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4" w:type="dxa"/>
        <w:tblLook w:val="01E0" w:firstRow="1" w:lastRow="1" w:firstColumn="1" w:lastColumn="1" w:noHBand="0" w:noVBand="0"/>
      </w:tblPr>
      <w:tblGrid>
        <w:gridCol w:w="9354"/>
      </w:tblGrid>
      <w:tr w:rsidR="00243217" w:rsidRPr="00DE25CF" w14:paraId="5131DA3D" w14:textId="77777777" w:rsidTr="008939B9">
        <w:tc>
          <w:tcPr>
            <w:tcW w:w="8833" w:type="dxa"/>
            <w:tcBorders>
              <w:bottom w:val="single" w:sz="6" w:space="0" w:color="auto"/>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4E5972" w:rsidRPr="00DE25CF" w14:paraId="2F3DF795" w14:textId="77777777" w:rsidTr="00DE25CF">
              <w:tc>
                <w:tcPr>
                  <w:tcW w:w="8854" w:type="dxa"/>
                </w:tcPr>
                <w:p w14:paraId="7A79D71A" w14:textId="5247A43D" w:rsidR="004E5972" w:rsidRPr="00DE25CF" w:rsidRDefault="004E5972" w:rsidP="00243217">
                  <w:pPr>
                    <w:rPr>
                      <w:rFonts w:ascii="Spranq eco sans" w:hAnsi="Spranq eco sans" w:cs="Tahoma"/>
                      <w:sz w:val="14"/>
                      <w:szCs w:val="14"/>
                    </w:rPr>
                  </w:pPr>
                </w:p>
              </w:tc>
            </w:tr>
          </w:tbl>
          <w:p w14:paraId="774FE1C6" w14:textId="47E66B40" w:rsidR="00243217" w:rsidRDefault="00243217" w:rsidP="00243217">
            <w:pPr>
              <w:spacing w:after="0"/>
              <w:rPr>
                <w:rFonts w:ascii="Spranq eco sans" w:eastAsia="Times New Roman" w:hAnsi="Spranq eco sans" w:cs="Tahoma"/>
                <w:sz w:val="14"/>
                <w:szCs w:val="14"/>
                <w:lang w:eastAsia="fr-FR"/>
              </w:rPr>
            </w:pPr>
          </w:p>
          <w:p w14:paraId="6DAD4572" w14:textId="2B4E2665" w:rsidR="002D7507" w:rsidRDefault="002D7507" w:rsidP="00243217">
            <w:pPr>
              <w:spacing w:after="0"/>
              <w:rPr>
                <w:rFonts w:ascii="Spranq eco sans" w:eastAsia="Times New Roman" w:hAnsi="Spranq eco sans" w:cs="Tahoma"/>
                <w:sz w:val="14"/>
                <w:szCs w:val="14"/>
                <w:lang w:eastAsia="fr-FR"/>
              </w:rPr>
            </w:pPr>
          </w:p>
          <w:p w14:paraId="7023AD75" w14:textId="23C24742" w:rsidR="002D7507" w:rsidRDefault="002D7507" w:rsidP="00243217">
            <w:pPr>
              <w:spacing w:after="0"/>
              <w:rPr>
                <w:rFonts w:ascii="Spranq eco sans" w:eastAsia="Times New Roman" w:hAnsi="Spranq eco sans" w:cs="Tahoma"/>
                <w:sz w:val="14"/>
                <w:szCs w:val="14"/>
                <w:lang w:eastAsia="fr-FR"/>
              </w:rPr>
            </w:pPr>
          </w:p>
          <w:p w14:paraId="6F347C3A" w14:textId="4B8EA153" w:rsidR="002D7507" w:rsidRDefault="002D7507" w:rsidP="00243217">
            <w:pPr>
              <w:spacing w:after="0"/>
              <w:rPr>
                <w:rFonts w:ascii="Spranq eco sans" w:eastAsia="Times New Roman" w:hAnsi="Spranq eco sans" w:cs="Tahoma"/>
                <w:sz w:val="14"/>
                <w:szCs w:val="14"/>
                <w:lang w:eastAsia="fr-FR"/>
              </w:rPr>
            </w:pPr>
          </w:p>
          <w:p w14:paraId="39CFC87E" w14:textId="734B4D5B" w:rsidR="002D7507" w:rsidRDefault="002D7507" w:rsidP="00243217">
            <w:pPr>
              <w:spacing w:after="0"/>
              <w:rPr>
                <w:rFonts w:ascii="Spranq eco sans" w:eastAsia="Times New Roman" w:hAnsi="Spranq eco sans" w:cs="Tahoma"/>
                <w:sz w:val="14"/>
                <w:szCs w:val="14"/>
                <w:lang w:eastAsia="fr-FR"/>
              </w:rPr>
            </w:pPr>
          </w:p>
          <w:p w14:paraId="303D9B85" w14:textId="73F658F5" w:rsidR="003C1AE9" w:rsidRPr="0056354F" w:rsidRDefault="007629CC" w:rsidP="003C1AE9">
            <w:pPr>
              <w:spacing w:after="0"/>
              <w:rPr>
                <w:rFonts w:ascii="Calibri" w:eastAsia="Times New Roman" w:hAnsi="Calibri" w:cs="Calibri"/>
                <w:color w:val="00000A"/>
                <w:lang w:eastAsia="fr-FR"/>
              </w:rPr>
            </w:pPr>
            <w:r>
              <w:rPr>
                <w:noProof/>
                <w:lang w:eastAsia="fr-FR"/>
              </w:rPr>
              <w:drawing>
                <wp:inline distT="0" distB="0" distL="0" distR="0" wp14:anchorId="78304238" wp14:editId="42A72FEE">
                  <wp:extent cx="5837555" cy="17754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555" cy="1775460"/>
                          </a:xfrm>
                          <a:prstGeom prst="rect">
                            <a:avLst/>
                          </a:prstGeom>
                          <a:noFill/>
                          <a:ln>
                            <a:noFill/>
                          </a:ln>
                        </pic:spPr>
                      </pic:pic>
                    </a:graphicData>
                  </a:graphic>
                </wp:inline>
              </w:drawing>
            </w:r>
          </w:p>
          <w:p w14:paraId="4683FE34" w14:textId="77777777" w:rsidR="003C1AE9" w:rsidRPr="0056354F" w:rsidRDefault="003C1AE9" w:rsidP="003C1AE9">
            <w:pPr>
              <w:spacing w:after="0"/>
              <w:jc w:val="center"/>
              <w:rPr>
                <w:rFonts w:ascii="Calibri" w:eastAsia="Times New Roman" w:hAnsi="Calibri" w:cs="Calibri"/>
                <w:color w:val="00000A"/>
                <w:lang w:eastAsia="fr-FR"/>
              </w:rPr>
            </w:pPr>
          </w:p>
          <w:p w14:paraId="5ED1BD31" w14:textId="2E131233" w:rsidR="003C1AE9" w:rsidRPr="000E2BF1" w:rsidRDefault="003C1AE9" w:rsidP="00EF6069">
            <w:pPr>
              <w:pStyle w:val="En-ttedetabledesmatires"/>
              <w:spacing w:before="0"/>
              <w:ind w:left="4321" w:hanging="4321"/>
              <w:jc w:val="center"/>
              <w:rPr>
                <w:rFonts w:ascii="Calibri" w:hAnsi="Calibri"/>
                <w:sz w:val="44"/>
              </w:rPr>
            </w:pPr>
            <w:r>
              <w:rPr>
                <w:noProof/>
              </w:rPr>
              <w:drawing>
                <wp:anchor distT="0" distB="0" distL="114300" distR="114300" simplePos="0" relativeHeight="251659264" behindDoc="1" locked="0" layoutInCell="1" allowOverlap="1" wp14:anchorId="0DF60DC9" wp14:editId="26495AC6">
                  <wp:simplePos x="0" y="0"/>
                  <wp:positionH relativeFrom="column">
                    <wp:posOffset>-703195</wp:posOffset>
                  </wp:positionH>
                  <wp:positionV relativeFrom="paragraph">
                    <wp:posOffset>154439</wp:posOffset>
                  </wp:positionV>
                  <wp:extent cx="1520456" cy="1520456"/>
                  <wp:effectExtent l="0" t="0" r="3810" b="3810"/>
                  <wp:wrapNone/>
                  <wp:docPr id="2" name="Image 2" descr="ec-logo-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ogo-CMJ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3412" cy="1523412"/>
                          </a:xfrm>
                          <a:prstGeom prst="rect">
                            <a:avLst/>
                          </a:prstGeom>
                          <a:noFill/>
                        </pic:spPr>
                      </pic:pic>
                    </a:graphicData>
                  </a:graphic>
                  <wp14:sizeRelH relativeFrom="page">
                    <wp14:pctWidth>0</wp14:pctWidth>
                  </wp14:sizeRelH>
                  <wp14:sizeRelV relativeFrom="page">
                    <wp14:pctHeight>0</wp14:pctHeight>
                  </wp14:sizeRelV>
                </wp:anchor>
              </w:drawing>
            </w:r>
            <w:r w:rsidRPr="000E2BF1">
              <w:rPr>
                <w:rFonts w:ascii="Calibri" w:hAnsi="Calibri"/>
                <w:noProof/>
                <w:sz w:val="44"/>
              </w:rPr>
              <mc:AlternateContent>
                <mc:Choice Requires="wps">
                  <w:drawing>
                    <wp:anchor distT="45720" distB="45720" distL="114300" distR="114300" simplePos="0" relativeHeight="251660288" behindDoc="0" locked="0" layoutInCell="1" allowOverlap="1" wp14:anchorId="6DE66767" wp14:editId="574A6172">
                      <wp:simplePos x="0" y="0"/>
                      <wp:positionH relativeFrom="page">
                        <wp:posOffset>949088</wp:posOffset>
                      </wp:positionH>
                      <wp:positionV relativeFrom="paragraph">
                        <wp:posOffset>152799</wp:posOffset>
                      </wp:positionV>
                      <wp:extent cx="4986669" cy="1404620"/>
                      <wp:effectExtent l="0" t="0" r="4445" b="19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69" cy="1404620"/>
                              </a:xfrm>
                              <a:prstGeom prst="rect">
                                <a:avLst/>
                              </a:prstGeom>
                              <a:solidFill>
                                <a:srgbClr val="FFFFFF"/>
                              </a:solidFill>
                              <a:ln w="9525">
                                <a:noFill/>
                                <a:miter lim="800000"/>
                                <a:headEnd/>
                                <a:tailEnd/>
                              </a:ln>
                            </wps:spPr>
                            <wps:txbx>
                              <w:txbxContent>
                                <w:p w14:paraId="23A36A7D" w14:textId="62B04BC8" w:rsidR="003C1AE9" w:rsidRPr="00DE0C29" w:rsidRDefault="003C1AE9" w:rsidP="003C1AE9">
                                  <w:pPr>
                                    <w:spacing w:after="0"/>
                                    <w:rPr>
                                      <w:rFonts w:asciiTheme="majorHAnsi" w:eastAsia="Times New Roman" w:hAnsiTheme="majorHAnsi" w:cstheme="majorHAnsi"/>
                                      <w:b/>
                                      <w:color w:val="31849B" w:themeColor="accent5" w:themeShade="BF"/>
                                      <w:sz w:val="36"/>
                                      <w:szCs w:val="36"/>
                                      <w:lang w:eastAsia="fr-FR"/>
                                    </w:rPr>
                                  </w:pPr>
                                  <w:r w:rsidRPr="00DE0C29">
                                    <w:rPr>
                                      <w:rFonts w:asciiTheme="majorHAnsi" w:eastAsia="Times New Roman" w:hAnsiTheme="majorHAnsi" w:cstheme="majorHAnsi"/>
                                      <w:b/>
                                      <w:color w:val="31849B" w:themeColor="accent5" w:themeShade="BF"/>
                                      <w:sz w:val="36"/>
                                      <w:szCs w:val="36"/>
                                      <w:lang w:eastAsia="fr-FR"/>
                                    </w:rPr>
                                    <w:t xml:space="preserve">APPEL A PROJET REGIONAL </w:t>
                                  </w:r>
                                </w:p>
                                <w:p w14:paraId="4F390FD5" w14:textId="1B956C3C" w:rsidR="003C1AE9" w:rsidRPr="00DE0C29" w:rsidRDefault="003C1AE9" w:rsidP="003C1AE9">
                                  <w:pPr>
                                    <w:spacing w:after="0"/>
                                    <w:rPr>
                                      <w:rFonts w:ascii="Calibri" w:eastAsia="Times New Roman" w:hAnsi="Calibri" w:cs="Calibri"/>
                                      <w:color w:val="31849B" w:themeColor="accent5" w:themeShade="BF"/>
                                      <w:sz w:val="36"/>
                                      <w:szCs w:val="36"/>
                                      <w:lang w:eastAsia="fr-FR"/>
                                    </w:rPr>
                                  </w:pPr>
                                  <w:r w:rsidRPr="00DE0C29">
                                    <w:rPr>
                                      <w:rFonts w:ascii="Calibri" w:eastAsia="Times New Roman" w:hAnsi="Calibri" w:cs="Calibri"/>
                                      <w:color w:val="31849B" w:themeColor="accent5" w:themeShade="BF"/>
                                      <w:sz w:val="36"/>
                                      <w:szCs w:val="36"/>
                                      <w:lang w:eastAsia="fr-FR"/>
                                    </w:rPr>
                                    <w:t>ECOLOGIE INDUSTRIELLE ET TERRITORIALE</w:t>
                                  </w:r>
                                  <w:r w:rsidR="007877B3">
                                    <w:rPr>
                                      <w:rFonts w:ascii="Calibri" w:eastAsia="Times New Roman" w:hAnsi="Calibri" w:cs="Calibri"/>
                                      <w:color w:val="31849B" w:themeColor="accent5" w:themeShade="BF"/>
                                      <w:sz w:val="36"/>
                                      <w:szCs w:val="36"/>
                                      <w:lang w:eastAsia="fr-FR"/>
                                    </w:rPr>
                                    <w:t xml:space="preserve"> - EIT</w:t>
                                  </w:r>
                                </w:p>
                                <w:p w14:paraId="5B2130B9" w14:textId="3B1C1B76" w:rsidR="003C1AE9" w:rsidRPr="00DE0C29" w:rsidRDefault="00507B57" w:rsidP="003C1AE9">
                                  <w:pPr>
                                    <w:spacing w:after="0"/>
                                    <w:rPr>
                                      <w:rFonts w:ascii="Calibri" w:eastAsia="Times New Roman" w:hAnsi="Calibri" w:cs="Calibri"/>
                                      <w:color w:val="31849B" w:themeColor="accent5" w:themeShade="BF"/>
                                      <w:sz w:val="36"/>
                                      <w:szCs w:val="36"/>
                                      <w:lang w:eastAsia="fr-FR"/>
                                    </w:rPr>
                                  </w:pPr>
                                  <w:r w:rsidRPr="00DE0C29">
                                    <w:rPr>
                                      <w:rFonts w:ascii="Calibri" w:eastAsia="Times New Roman" w:hAnsi="Calibri" w:cs="Calibri"/>
                                      <w:color w:val="31849B" w:themeColor="accent5" w:themeShade="BF"/>
                                      <w:sz w:val="36"/>
                                      <w:szCs w:val="36"/>
                                      <w:lang w:eastAsia="fr-FR"/>
                                    </w:rPr>
                                    <w:t>202</w:t>
                                  </w:r>
                                  <w:r w:rsidR="00B83FF2">
                                    <w:rPr>
                                      <w:rFonts w:ascii="Calibri" w:eastAsia="Times New Roman" w:hAnsi="Calibri" w:cs="Calibri"/>
                                      <w:color w:val="31849B" w:themeColor="accent5" w:themeShade="BF"/>
                                      <w:sz w:val="36"/>
                                      <w:szCs w:val="36"/>
                                      <w:lang w:eastAsia="fr-FR"/>
                                    </w:rPr>
                                    <w:t>3</w:t>
                                  </w:r>
                                </w:p>
                                <w:p w14:paraId="23571AF3" w14:textId="77777777" w:rsidR="003C1AE9" w:rsidRPr="00DE0C29" w:rsidRDefault="003C1AE9" w:rsidP="003C1AE9">
                                  <w:pPr>
                                    <w:spacing w:after="0"/>
                                    <w:rPr>
                                      <w:rFonts w:ascii="Calibri" w:eastAsia="Times New Roman" w:hAnsi="Calibri" w:cs="Calibri"/>
                                      <w:color w:val="31849B" w:themeColor="accent5" w:themeShade="BF"/>
                                      <w:lang w:eastAsia="fr-FR"/>
                                    </w:rPr>
                                  </w:pPr>
                                  <w:r w:rsidRPr="00DE0C29">
                                    <w:rPr>
                                      <w:rFonts w:ascii="Calibri" w:eastAsia="Times New Roman" w:hAnsi="Calibri" w:cs="Calibri"/>
                                      <w:color w:val="31849B" w:themeColor="accent5" w:themeShade="BF"/>
                                      <w:lang w:eastAsia="fr-FR"/>
                                    </w:rPr>
                                    <w:t>Pour la transition écologique des territoires de la région Provence-Alpes-Côte d’Azur</w:t>
                                  </w:r>
                                </w:p>
                                <w:p w14:paraId="5FB1ABC6" w14:textId="77777777" w:rsidR="003C1AE9" w:rsidRDefault="003C1AE9" w:rsidP="003C1A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66767" id="_x0000_t202" coordsize="21600,21600" o:spt="202" path="m,l,21600r21600,l21600,xe">
                      <v:stroke joinstyle="miter"/>
                      <v:path gradientshapeok="t" o:connecttype="rect"/>
                    </v:shapetype>
                    <v:shape id="Zone de texte 2" o:spid="_x0000_s1026" type="#_x0000_t202" style="position:absolute;left:0;text-align:left;margin-left:74.75pt;margin-top:12.05pt;width:392.6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n0Dg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" stroked="f">
                      <v:textbox style="mso-fit-shape-to-text:t">
                        <w:txbxContent>
                          <w:p w14:paraId="23A36A7D" w14:textId="62B04BC8" w:rsidR="003C1AE9" w:rsidRPr="00DE0C29" w:rsidRDefault="003C1AE9" w:rsidP="003C1AE9">
                            <w:pPr>
                              <w:spacing w:after="0"/>
                              <w:rPr>
                                <w:rFonts w:asciiTheme="majorHAnsi" w:eastAsia="Times New Roman" w:hAnsiTheme="majorHAnsi" w:cstheme="majorHAnsi"/>
                                <w:b/>
                                <w:color w:val="31849B" w:themeColor="accent5" w:themeShade="BF"/>
                                <w:sz w:val="36"/>
                                <w:szCs w:val="36"/>
                                <w:lang w:eastAsia="fr-FR"/>
                              </w:rPr>
                            </w:pPr>
                            <w:r w:rsidRPr="00DE0C29">
                              <w:rPr>
                                <w:rFonts w:asciiTheme="majorHAnsi" w:eastAsia="Times New Roman" w:hAnsiTheme="majorHAnsi" w:cstheme="majorHAnsi"/>
                                <w:b/>
                                <w:color w:val="31849B" w:themeColor="accent5" w:themeShade="BF"/>
                                <w:sz w:val="36"/>
                                <w:szCs w:val="36"/>
                                <w:lang w:eastAsia="fr-FR"/>
                              </w:rPr>
                              <w:t xml:space="preserve">APPEL A PROJET REGIONAL </w:t>
                            </w:r>
                          </w:p>
                          <w:p w14:paraId="4F390FD5" w14:textId="1B956C3C" w:rsidR="003C1AE9" w:rsidRPr="00DE0C29" w:rsidRDefault="003C1AE9" w:rsidP="003C1AE9">
                            <w:pPr>
                              <w:spacing w:after="0"/>
                              <w:rPr>
                                <w:rFonts w:ascii="Calibri" w:eastAsia="Times New Roman" w:hAnsi="Calibri" w:cs="Calibri"/>
                                <w:color w:val="31849B" w:themeColor="accent5" w:themeShade="BF"/>
                                <w:sz w:val="36"/>
                                <w:szCs w:val="36"/>
                                <w:lang w:eastAsia="fr-FR"/>
                              </w:rPr>
                            </w:pPr>
                            <w:r w:rsidRPr="00DE0C29">
                              <w:rPr>
                                <w:rFonts w:ascii="Calibri" w:eastAsia="Times New Roman" w:hAnsi="Calibri" w:cs="Calibri"/>
                                <w:color w:val="31849B" w:themeColor="accent5" w:themeShade="BF"/>
                                <w:sz w:val="36"/>
                                <w:szCs w:val="36"/>
                                <w:lang w:eastAsia="fr-FR"/>
                              </w:rPr>
                              <w:t>ECOLOGIE INDUSTRIELLE ET TERRITORIALE</w:t>
                            </w:r>
                            <w:r w:rsidR="007877B3">
                              <w:rPr>
                                <w:rFonts w:ascii="Calibri" w:eastAsia="Times New Roman" w:hAnsi="Calibri" w:cs="Calibri"/>
                                <w:color w:val="31849B" w:themeColor="accent5" w:themeShade="BF"/>
                                <w:sz w:val="36"/>
                                <w:szCs w:val="36"/>
                                <w:lang w:eastAsia="fr-FR"/>
                              </w:rPr>
                              <w:t xml:space="preserve"> - EIT</w:t>
                            </w:r>
                          </w:p>
                          <w:p w14:paraId="5B2130B9" w14:textId="3B1C1B76" w:rsidR="003C1AE9" w:rsidRPr="00DE0C29" w:rsidRDefault="00507B57" w:rsidP="003C1AE9">
                            <w:pPr>
                              <w:spacing w:after="0"/>
                              <w:rPr>
                                <w:rFonts w:ascii="Calibri" w:eastAsia="Times New Roman" w:hAnsi="Calibri" w:cs="Calibri"/>
                                <w:color w:val="31849B" w:themeColor="accent5" w:themeShade="BF"/>
                                <w:sz w:val="36"/>
                                <w:szCs w:val="36"/>
                                <w:lang w:eastAsia="fr-FR"/>
                              </w:rPr>
                            </w:pPr>
                            <w:r w:rsidRPr="00DE0C29">
                              <w:rPr>
                                <w:rFonts w:ascii="Calibri" w:eastAsia="Times New Roman" w:hAnsi="Calibri" w:cs="Calibri"/>
                                <w:color w:val="31849B" w:themeColor="accent5" w:themeShade="BF"/>
                                <w:sz w:val="36"/>
                                <w:szCs w:val="36"/>
                                <w:lang w:eastAsia="fr-FR"/>
                              </w:rPr>
                              <w:t>202</w:t>
                            </w:r>
                            <w:r w:rsidR="00B83FF2">
                              <w:rPr>
                                <w:rFonts w:ascii="Calibri" w:eastAsia="Times New Roman" w:hAnsi="Calibri" w:cs="Calibri"/>
                                <w:color w:val="31849B" w:themeColor="accent5" w:themeShade="BF"/>
                                <w:sz w:val="36"/>
                                <w:szCs w:val="36"/>
                                <w:lang w:eastAsia="fr-FR"/>
                              </w:rPr>
                              <w:t>3</w:t>
                            </w:r>
                          </w:p>
                          <w:p w14:paraId="23571AF3" w14:textId="77777777" w:rsidR="003C1AE9" w:rsidRPr="00DE0C29" w:rsidRDefault="003C1AE9" w:rsidP="003C1AE9">
                            <w:pPr>
                              <w:spacing w:after="0"/>
                              <w:rPr>
                                <w:rFonts w:ascii="Calibri" w:eastAsia="Times New Roman" w:hAnsi="Calibri" w:cs="Calibri"/>
                                <w:color w:val="31849B" w:themeColor="accent5" w:themeShade="BF"/>
                                <w:lang w:eastAsia="fr-FR"/>
                              </w:rPr>
                            </w:pPr>
                            <w:r w:rsidRPr="00DE0C29">
                              <w:rPr>
                                <w:rFonts w:ascii="Calibri" w:eastAsia="Times New Roman" w:hAnsi="Calibri" w:cs="Calibri"/>
                                <w:color w:val="31849B" w:themeColor="accent5" w:themeShade="BF"/>
                                <w:lang w:eastAsia="fr-FR"/>
                              </w:rPr>
                              <w:t>Pour la transition écologique des territoires de la région Provence-Alpes-Côte d’Azur</w:t>
                            </w:r>
                          </w:p>
                          <w:p w14:paraId="5FB1ABC6" w14:textId="77777777" w:rsidR="003C1AE9" w:rsidRDefault="003C1AE9" w:rsidP="003C1AE9"/>
                        </w:txbxContent>
                      </v:textbox>
                      <w10:wrap type="square" anchorx="page"/>
                    </v:shape>
                  </w:pict>
                </mc:Fallback>
              </mc:AlternateContent>
            </w:r>
          </w:p>
          <w:p w14:paraId="2F53D7CB" w14:textId="77777777" w:rsidR="003C1AE9" w:rsidRPr="0056354F" w:rsidRDefault="003C1AE9" w:rsidP="003C1AE9">
            <w:pPr>
              <w:spacing w:after="0"/>
              <w:rPr>
                <w:rFonts w:ascii="Calibri" w:eastAsia="Times New Roman" w:hAnsi="Calibri" w:cs="Calibri"/>
                <w:b/>
                <w:color w:val="00000A"/>
                <w:lang w:eastAsia="fr-FR"/>
              </w:rPr>
            </w:pPr>
          </w:p>
          <w:p w14:paraId="3E8A5C2A" w14:textId="77777777" w:rsidR="003C1AE9" w:rsidRPr="0056354F" w:rsidRDefault="003C1AE9" w:rsidP="003C1AE9">
            <w:pPr>
              <w:spacing w:after="0"/>
              <w:rPr>
                <w:rFonts w:ascii="Calibri" w:eastAsia="Times New Roman" w:hAnsi="Calibri" w:cs="Calibri"/>
                <w:b/>
                <w:color w:val="00000A"/>
                <w:sz w:val="30"/>
                <w:szCs w:val="30"/>
                <w:lang w:eastAsia="fr-FR"/>
              </w:rPr>
            </w:pPr>
            <w:r w:rsidRPr="0056354F">
              <w:rPr>
                <w:rFonts w:ascii="Calibri" w:eastAsia="Times New Roman" w:hAnsi="Calibri" w:cs="Calibri"/>
                <w:b/>
                <w:color w:val="FF0000"/>
                <w:lang w:eastAsia="fr-FR"/>
              </w:rPr>
              <w:t xml:space="preserve"> </w:t>
            </w:r>
          </w:p>
          <w:p w14:paraId="5CFE93CB" w14:textId="77777777" w:rsidR="003C1AE9" w:rsidRPr="00081339" w:rsidRDefault="003C1AE9" w:rsidP="003C1AE9">
            <w:pPr>
              <w:spacing w:after="0"/>
              <w:rPr>
                <w:rFonts w:ascii="Calibri" w:eastAsia="Times New Roman" w:hAnsi="Calibri" w:cs="Calibri"/>
                <w:b/>
                <w:color w:val="00000A"/>
                <w:sz w:val="30"/>
                <w:szCs w:val="30"/>
                <w:lang w:eastAsia="fr-FR"/>
              </w:rPr>
            </w:pPr>
          </w:p>
          <w:p w14:paraId="2D78B919" w14:textId="77777777" w:rsidR="003C1AE9" w:rsidRDefault="003C1AE9" w:rsidP="003C1AE9">
            <w:pPr>
              <w:pStyle w:val="En-ttedetabledesmatires"/>
              <w:rPr>
                <w:rFonts w:asciiTheme="minorHAnsi" w:eastAsiaTheme="minorHAnsi" w:hAnsiTheme="minorHAnsi" w:cstheme="minorBidi"/>
                <w:color w:val="auto"/>
                <w:sz w:val="22"/>
                <w:szCs w:val="22"/>
                <w:lang w:eastAsia="en-US"/>
              </w:rPr>
            </w:pPr>
          </w:p>
          <w:p w14:paraId="0B61D292" w14:textId="77777777" w:rsidR="003C1AE9" w:rsidRDefault="003C1AE9" w:rsidP="003C1AE9">
            <w:pPr>
              <w:pStyle w:val="En-ttedetabledesmatires"/>
              <w:rPr>
                <w:rFonts w:asciiTheme="minorHAnsi" w:eastAsiaTheme="minorHAnsi" w:hAnsiTheme="minorHAnsi" w:cstheme="minorBidi"/>
                <w:color w:val="auto"/>
                <w:sz w:val="22"/>
                <w:szCs w:val="22"/>
                <w:lang w:eastAsia="en-US"/>
              </w:rPr>
            </w:pPr>
          </w:p>
          <w:p w14:paraId="2AE3961E" w14:textId="3A78CA4D" w:rsidR="002D7507" w:rsidRDefault="002D7507" w:rsidP="00243217">
            <w:pPr>
              <w:spacing w:after="0"/>
              <w:rPr>
                <w:rFonts w:ascii="Spranq eco sans" w:eastAsia="Times New Roman" w:hAnsi="Spranq eco sans" w:cs="Tahoma"/>
                <w:sz w:val="14"/>
                <w:szCs w:val="14"/>
                <w:lang w:eastAsia="fr-FR"/>
              </w:rPr>
            </w:pPr>
          </w:p>
          <w:p w14:paraId="67156C88" w14:textId="3BF19810" w:rsidR="002D7507" w:rsidRDefault="002D7507" w:rsidP="00243217">
            <w:pPr>
              <w:spacing w:after="0"/>
              <w:rPr>
                <w:rFonts w:ascii="Spranq eco sans" w:eastAsia="Times New Roman" w:hAnsi="Spranq eco sans" w:cs="Tahoma"/>
                <w:sz w:val="14"/>
                <w:szCs w:val="14"/>
                <w:lang w:eastAsia="fr-FR"/>
              </w:rPr>
            </w:pPr>
          </w:p>
          <w:p w14:paraId="3E6384EA" w14:textId="77777777" w:rsidR="002D7507" w:rsidRPr="00DE25CF" w:rsidRDefault="002D7507" w:rsidP="00243217">
            <w:pPr>
              <w:spacing w:after="0"/>
              <w:rPr>
                <w:rFonts w:ascii="Spranq eco sans" w:eastAsia="Times New Roman" w:hAnsi="Spranq eco sans" w:cs="Tahoma"/>
                <w:sz w:val="14"/>
                <w:szCs w:val="14"/>
                <w:lang w:eastAsia="fr-FR"/>
              </w:rPr>
            </w:pPr>
          </w:p>
          <w:p w14:paraId="4E95502E" w14:textId="77777777" w:rsidR="00243217" w:rsidRPr="00DE25CF" w:rsidRDefault="00243217" w:rsidP="00243217">
            <w:pPr>
              <w:spacing w:after="0"/>
              <w:rPr>
                <w:rFonts w:ascii="Spranq eco sans" w:eastAsia="Times New Roman" w:hAnsi="Spranq eco sans" w:cs="Tahoma"/>
                <w:sz w:val="14"/>
                <w:szCs w:val="14"/>
                <w:lang w:eastAsia="fr-FR"/>
              </w:rPr>
            </w:pPr>
          </w:p>
        </w:tc>
      </w:tr>
      <w:tr w:rsidR="00243217" w:rsidRPr="00243217" w14:paraId="107E524F" w14:textId="77777777" w:rsidTr="008939B9">
        <w:tc>
          <w:tcPr>
            <w:tcW w:w="88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8E34B9" w14:textId="77777777" w:rsidR="00243217" w:rsidRPr="001F64EF" w:rsidRDefault="00243217" w:rsidP="00DE25CF">
            <w:pPr>
              <w:spacing w:after="120"/>
              <w:jc w:val="center"/>
              <w:rPr>
                <w:rFonts w:ascii="Arial" w:eastAsia="Times New Roman" w:hAnsi="Arial" w:cs="Arial"/>
                <w:bCs/>
                <w:lang w:eastAsia="fr-FR"/>
              </w:rPr>
            </w:pPr>
          </w:p>
          <w:p w14:paraId="5459C26D" w14:textId="23507148" w:rsidR="002503F8" w:rsidRPr="001F64EF" w:rsidRDefault="0004268B" w:rsidP="001F64EF">
            <w:pPr>
              <w:widowControl w:val="0"/>
              <w:shd w:val="clear" w:color="auto" w:fill="D9D9D9" w:themeFill="background1" w:themeFillShade="D9"/>
              <w:suppressAutoHyphens/>
              <w:autoSpaceDN w:val="0"/>
              <w:spacing w:after="0"/>
              <w:jc w:val="center"/>
              <w:textAlignment w:val="baseline"/>
              <w:rPr>
                <w:rFonts w:ascii="Arial Black" w:eastAsia="SimSun" w:hAnsi="Arial Black" w:cs="Arial"/>
                <w:kern w:val="3"/>
                <w:sz w:val="28"/>
                <w:szCs w:val="28"/>
                <w:lang w:eastAsia="zh-CN" w:bidi="hi-IN"/>
              </w:rPr>
            </w:pPr>
            <w:r w:rsidRPr="001F64EF">
              <w:rPr>
                <w:rFonts w:ascii="Arial Black" w:eastAsia="SimSun" w:hAnsi="Arial Black" w:cs="Arial"/>
                <w:kern w:val="3"/>
                <w:sz w:val="28"/>
                <w:szCs w:val="28"/>
                <w:lang w:eastAsia="zh-CN" w:bidi="hi-IN"/>
              </w:rPr>
              <w:t xml:space="preserve">NOTE </w:t>
            </w:r>
            <w:r w:rsidR="00FE3A82" w:rsidRPr="001F64EF">
              <w:rPr>
                <w:rFonts w:ascii="Arial Black" w:eastAsia="SimSun" w:hAnsi="Arial Black" w:cs="Arial"/>
                <w:kern w:val="3"/>
                <w:sz w:val="28"/>
                <w:szCs w:val="28"/>
                <w:lang w:eastAsia="zh-CN" w:bidi="hi-IN"/>
              </w:rPr>
              <w:t>DE CANDIDATURE</w:t>
            </w:r>
          </w:p>
          <w:p w14:paraId="356C22C3" w14:textId="6E921606" w:rsidR="00DE25CF" w:rsidRPr="001F64EF" w:rsidRDefault="00DE25CF" w:rsidP="001F64EF">
            <w:pPr>
              <w:spacing w:after="120"/>
              <w:rPr>
                <w:rFonts w:ascii="Spranq eco sans" w:eastAsia="Times New Roman" w:hAnsi="Spranq eco sans" w:cs="Tahoma"/>
                <w:b/>
                <w:bCs/>
                <w:sz w:val="28"/>
                <w:szCs w:val="28"/>
                <w:lang w:eastAsia="fr-FR"/>
              </w:rPr>
            </w:pPr>
          </w:p>
        </w:tc>
      </w:tr>
      <w:tr w:rsidR="0028111A" w:rsidRPr="00DE25CF" w14:paraId="7A54BDF9" w14:textId="77777777" w:rsidTr="008939B9">
        <w:tc>
          <w:tcPr>
            <w:tcW w:w="8833" w:type="dxa"/>
            <w:tcBorders>
              <w:top w:val="single" w:sz="6" w:space="0" w:color="auto"/>
            </w:tcBorders>
          </w:tcPr>
          <w:p w14:paraId="4DFFC55E" w14:textId="77777777" w:rsidR="0004268B" w:rsidRDefault="0004268B" w:rsidP="0004268B">
            <w:pPr>
              <w:spacing w:after="0"/>
              <w:rPr>
                <w:rFonts w:ascii="Arial Black" w:eastAsia="SimSun" w:hAnsi="Arial Black" w:cs="Arial"/>
                <w:kern w:val="3"/>
                <w:sz w:val="36"/>
                <w:szCs w:val="36"/>
                <w:lang w:eastAsia="zh-CN" w:bidi="hi-IN"/>
              </w:rPr>
            </w:pPr>
          </w:p>
          <w:p w14:paraId="088969CD" w14:textId="629D778A" w:rsidR="0004268B" w:rsidRPr="00656594" w:rsidRDefault="0004268B" w:rsidP="0004268B">
            <w:pPr>
              <w:spacing w:after="0"/>
              <w:jc w:val="center"/>
              <w:rPr>
                <w:rFonts w:ascii="Arial" w:eastAsia="Calibri" w:hAnsi="Arial" w:cs="Arial"/>
                <w:b/>
                <w:sz w:val="20"/>
                <w:szCs w:val="20"/>
              </w:rPr>
            </w:pPr>
            <w:r w:rsidRPr="00656594">
              <w:rPr>
                <w:rFonts w:ascii="Arial" w:eastAsia="Calibri" w:hAnsi="Arial" w:cs="Arial"/>
                <w:b/>
                <w:sz w:val="20"/>
                <w:szCs w:val="20"/>
              </w:rPr>
              <w:t>Conseil Régional Provence-Alpes-Côte d’Azur</w:t>
            </w:r>
          </w:p>
          <w:p w14:paraId="0E6F5B76" w14:textId="0E0CD8E6" w:rsidR="0004268B" w:rsidRDefault="0004268B" w:rsidP="0004268B">
            <w:pPr>
              <w:jc w:val="center"/>
              <w:rPr>
                <w:rFonts w:ascii="Arial" w:eastAsia="Calibri" w:hAnsi="Arial" w:cs="Arial"/>
                <w:b/>
                <w:sz w:val="20"/>
                <w:szCs w:val="20"/>
              </w:rPr>
            </w:pPr>
            <w:r w:rsidRPr="00656594">
              <w:rPr>
                <w:rFonts w:ascii="Arial" w:eastAsia="Calibri" w:hAnsi="Arial" w:cs="Arial"/>
                <w:b/>
                <w:sz w:val="20"/>
                <w:szCs w:val="20"/>
              </w:rPr>
              <w:t>A</w:t>
            </w:r>
            <w:r>
              <w:rPr>
                <w:rFonts w:ascii="Arial" w:eastAsia="Calibri" w:hAnsi="Arial" w:cs="Arial"/>
                <w:b/>
                <w:sz w:val="20"/>
                <w:szCs w:val="20"/>
              </w:rPr>
              <w:t>DEME Provence-Alpes-Côte d’Azur</w:t>
            </w:r>
          </w:p>
          <w:p w14:paraId="1DE996AB" w14:textId="77777777" w:rsidR="0051573F" w:rsidRPr="0004268B" w:rsidRDefault="0051573F" w:rsidP="0004268B">
            <w:pPr>
              <w:jc w:val="center"/>
              <w:rPr>
                <w:rFonts w:ascii="Arial" w:eastAsia="Calibri" w:hAnsi="Arial" w:cs="Arial"/>
                <w:b/>
                <w:sz w:val="20"/>
                <w:szCs w:val="20"/>
              </w:rPr>
            </w:pPr>
          </w:p>
          <w:tbl>
            <w:tblPr>
              <w:tblW w:w="0" w:type="auto"/>
              <w:tblBorders>
                <w:bottom w:val="single" w:sz="4" w:space="0" w:color="auto"/>
                <w:insideH w:val="single" w:sz="4" w:space="0" w:color="auto"/>
              </w:tblBorders>
              <w:tblLook w:val="04A0" w:firstRow="1" w:lastRow="0" w:firstColumn="1" w:lastColumn="0" w:noHBand="0" w:noVBand="1"/>
            </w:tblPr>
            <w:tblGrid>
              <w:gridCol w:w="3579"/>
              <w:gridCol w:w="5322"/>
            </w:tblGrid>
            <w:tr w:rsidR="0004268B" w:rsidRPr="007D109B" w14:paraId="313681B1" w14:textId="77777777" w:rsidTr="0051573F">
              <w:tc>
                <w:tcPr>
                  <w:tcW w:w="3579" w:type="dxa"/>
                  <w:shd w:val="clear" w:color="auto" w:fill="auto"/>
                </w:tcPr>
                <w:p w14:paraId="6761593E" w14:textId="6F674D43" w:rsidR="0004268B" w:rsidRPr="007A17D9" w:rsidRDefault="0051573F" w:rsidP="0004268B">
                  <w:pPr>
                    <w:spacing w:before="120" w:after="120"/>
                    <w:rPr>
                      <w:rFonts w:ascii="Arial Narrow" w:eastAsia="Calibri" w:hAnsi="Arial Narrow" w:cs="Arial"/>
                      <w:b/>
                      <w:sz w:val="32"/>
                      <w:szCs w:val="32"/>
                    </w:rPr>
                  </w:pPr>
                  <w:r>
                    <w:rPr>
                      <w:rFonts w:ascii="Arial Narrow" w:eastAsia="Calibri" w:hAnsi="Arial Narrow" w:cs="Arial"/>
                      <w:b/>
                      <w:sz w:val="32"/>
                      <w:szCs w:val="32"/>
                    </w:rPr>
                    <w:t xml:space="preserve">Intitulé de </w:t>
                  </w:r>
                  <w:r w:rsidR="0004268B" w:rsidRPr="007A17D9">
                    <w:rPr>
                      <w:rFonts w:ascii="Arial Narrow" w:eastAsia="Calibri" w:hAnsi="Arial Narrow" w:cs="Arial"/>
                      <w:b/>
                      <w:sz w:val="32"/>
                      <w:szCs w:val="32"/>
                    </w:rPr>
                    <w:t>l’opération :</w:t>
                  </w:r>
                </w:p>
              </w:tc>
              <w:tc>
                <w:tcPr>
                  <w:tcW w:w="5322" w:type="dxa"/>
                  <w:shd w:val="clear" w:color="auto" w:fill="auto"/>
                </w:tcPr>
                <w:p w14:paraId="1CA997F0" w14:textId="77777777" w:rsidR="0004268B" w:rsidRPr="007A17D9" w:rsidRDefault="0004268B" w:rsidP="0004268B">
                  <w:pPr>
                    <w:spacing w:before="120" w:after="120"/>
                    <w:rPr>
                      <w:rFonts w:ascii="Arial Narrow" w:eastAsia="Calibri" w:hAnsi="Arial Narrow" w:cs="Arial"/>
                      <w:b/>
                      <w:sz w:val="32"/>
                      <w:szCs w:val="32"/>
                    </w:rPr>
                  </w:pPr>
                </w:p>
              </w:tc>
            </w:tr>
            <w:tr w:rsidR="0004268B" w:rsidRPr="007D109B" w14:paraId="58FC0D2C" w14:textId="77777777" w:rsidTr="0051573F">
              <w:tc>
                <w:tcPr>
                  <w:tcW w:w="3579" w:type="dxa"/>
                  <w:shd w:val="clear" w:color="auto" w:fill="auto"/>
                </w:tcPr>
                <w:p w14:paraId="131A4349" w14:textId="25B4F739" w:rsidR="0004268B" w:rsidRPr="007A17D9" w:rsidRDefault="0004268B" w:rsidP="0004268B">
                  <w:pPr>
                    <w:spacing w:before="120" w:after="120"/>
                    <w:rPr>
                      <w:rFonts w:ascii="Arial Narrow" w:eastAsia="Calibri" w:hAnsi="Arial Narrow" w:cs="Arial"/>
                      <w:b/>
                      <w:sz w:val="32"/>
                      <w:szCs w:val="32"/>
                    </w:rPr>
                  </w:pPr>
                  <w:r w:rsidRPr="007A17D9">
                    <w:rPr>
                      <w:rFonts w:ascii="Arial Narrow" w:eastAsia="Calibri" w:hAnsi="Arial Narrow" w:cs="Arial"/>
                      <w:b/>
                      <w:sz w:val="32"/>
                      <w:szCs w:val="32"/>
                    </w:rPr>
                    <w:t>Organisme candidat :</w:t>
                  </w:r>
                </w:p>
              </w:tc>
              <w:tc>
                <w:tcPr>
                  <w:tcW w:w="5322" w:type="dxa"/>
                  <w:shd w:val="clear" w:color="auto" w:fill="auto"/>
                </w:tcPr>
                <w:p w14:paraId="71941524" w14:textId="77777777" w:rsidR="0004268B" w:rsidRPr="007A17D9" w:rsidRDefault="0004268B" w:rsidP="0004268B">
                  <w:pPr>
                    <w:spacing w:before="120" w:after="120"/>
                    <w:rPr>
                      <w:rFonts w:ascii="Arial Narrow" w:eastAsia="Calibri" w:hAnsi="Arial Narrow" w:cs="Arial"/>
                      <w:b/>
                      <w:sz w:val="32"/>
                      <w:szCs w:val="32"/>
                    </w:rPr>
                  </w:pPr>
                </w:p>
              </w:tc>
            </w:tr>
          </w:tbl>
          <w:p w14:paraId="0A73F70C" w14:textId="77777777" w:rsidR="0051573F" w:rsidRPr="00656594" w:rsidRDefault="0051573F" w:rsidP="0004268B">
            <w:pPr>
              <w:rPr>
                <w:rFonts w:ascii="Arial" w:hAnsi="Arial" w:cs="Arial"/>
                <w:sz w:val="20"/>
                <w:szCs w:val="20"/>
              </w:rPr>
            </w:pPr>
          </w:p>
          <w:p w14:paraId="5C3B4C21" w14:textId="77777777" w:rsidR="0004268B" w:rsidRDefault="0004268B" w:rsidP="0004268B">
            <w:pPr>
              <w:jc w:val="center"/>
              <w:rPr>
                <w:rFonts w:ascii="Arial" w:hAnsi="Arial" w:cs="Arial"/>
                <w:b/>
                <w:sz w:val="20"/>
                <w:szCs w:val="20"/>
              </w:rPr>
            </w:pPr>
            <w:r w:rsidRPr="00656594">
              <w:rPr>
                <w:rFonts w:ascii="Arial" w:hAnsi="Arial" w:cs="Arial"/>
                <w:b/>
                <w:sz w:val="20"/>
                <w:szCs w:val="20"/>
              </w:rPr>
              <w:t xml:space="preserve">A envoyer par mail </w:t>
            </w:r>
            <w:r>
              <w:rPr>
                <w:rFonts w:ascii="Arial" w:hAnsi="Arial" w:cs="Arial"/>
                <w:b/>
                <w:sz w:val="20"/>
                <w:szCs w:val="20"/>
              </w:rPr>
              <w:t>à :</w:t>
            </w:r>
          </w:p>
          <w:p w14:paraId="756B75B6" w14:textId="11D595B8" w:rsidR="0004268B" w:rsidRPr="0004268B" w:rsidRDefault="00E15CC8" w:rsidP="0004268B">
            <w:pPr>
              <w:spacing w:after="0"/>
              <w:jc w:val="center"/>
              <w:rPr>
                <w:rFonts w:ascii="Spranq eco sans" w:hAnsi="Spranq eco sans" w:cs="Tahoma"/>
                <w:b/>
                <w:bCs/>
              </w:rPr>
            </w:pPr>
            <w:hyperlink r:id="rId10" w:history="1">
              <w:r w:rsidR="00D83C36" w:rsidRPr="00620337">
                <w:rPr>
                  <w:rStyle w:val="Lienhypertexte"/>
                  <w:rFonts w:ascii="Spranq eco sans" w:hAnsi="Spranq eco sans" w:cs="Tahoma"/>
                  <w:b/>
                  <w:bCs/>
                </w:rPr>
                <w:t>aapeitpaca@ademe.fr</w:t>
              </w:r>
            </w:hyperlink>
            <w:r w:rsidR="00C67330">
              <w:rPr>
                <w:rFonts w:ascii="Spranq eco sans" w:hAnsi="Spranq eco sans" w:cs="Tahoma"/>
                <w:b/>
                <w:bCs/>
              </w:rPr>
              <w:t xml:space="preserve"> et </w:t>
            </w:r>
          </w:p>
          <w:p w14:paraId="22D98F28" w14:textId="4BC2CB32" w:rsidR="0004268B" w:rsidRPr="0004268B" w:rsidRDefault="00E15CC8" w:rsidP="0004268B">
            <w:pPr>
              <w:spacing w:after="0"/>
              <w:jc w:val="center"/>
              <w:rPr>
                <w:rFonts w:ascii="Spranq eco sans" w:hAnsi="Spranq eco sans" w:cs="Tahoma"/>
                <w:b/>
                <w:bCs/>
              </w:rPr>
            </w:pPr>
            <w:hyperlink r:id="rId11" w:history="1">
              <w:r w:rsidRPr="00704FEC">
                <w:rPr>
                  <w:rStyle w:val="Lienhypertexte"/>
                  <w:rFonts w:ascii="Spranq eco sans" w:hAnsi="Spranq eco sans" w:cs="Tahoma"/>
                  <w:b/>
                  <w:bCs/>
                </w:rPr>
                <w:t>lgaubert@maregionsud.fr</w:t>
              </w:r>
            </w:hyperlink>
          </w:p>
          <w:p w14:paraId="12297730" w14:textId="1EFBA15A" w:rsidR="008939B9" w:rsidRDefault="008939B9" w:rsidP="0004268B">
            <w:pPr>
              <w:rPr>
                <w:rFonts w:ascii="Arial" w:hAnsi="Arial" w:cs="Arial"/>
                <w:sz w:val="20"/>
                <w:szCs w:val="20"/>
              </w:rPr>
            </w:pPr>
          </w:p>
          <w:p w14:paraId="3669B94F" w14:textId="77777777" w:rsidR="00EF6069" w:rsidRDefault="00EF6069" w:rsidP="0004268B">
            <w:pPr>
              <w:rPr>
                <w:rFonts w:ascii="Arial" w:hAnsi="Arial" w:cs="Arial"/>
                <w:sz w:val="20"/>
                <w:szCs w:val="20"/>
              </w:rPr>
            </w:pPr>
          </w:p>
          <w:p w14:paraId="73AB56CB" w14:textId="4BA5166B" w:rsidR="009136D4" w:rsidRDefault="0004268B" w:rsidP="008939B9">
            <w:pPr>
              <w:rPr>
                <w:rFonts w:ascii="Arial" w:hAnsi="Arial" w:cs="Arial"/>
                <w:sz w:val="20"/>
                <w:szCs w:val="20"/>
              </w:rPr>
            </w:pPr>
            <w:r w:rsidRPr="0004268B">
              <w:rPr>
                <w:rFonts w:ascii="Arial" w:hAnsi="Arial" w:cs="Arial"/>
                <w:b/>
                <w:outline/>
                <w:color w:val="C0504D"/>
                <w:sz w:val="20"/>
                <w:szCs w:val="20"/>
                <w14:textOutline w14:w="9525" w14:cap="flat" w14:cmpd="sng" w14:algn="ctr">
                  <w14:solidFill>
                    <w14:srgbClr w14:val="C0504D"/>
                  </w14:solidFill>
                  <w14:prstDash w14:val="solid"/>
                  <w14:round/>
                </w14:textOutline>
                <w14:textFill>
                  <w14:noFill/>
                </w14:textFill>
              </w:rPr>
              <w:t>ATTENTION :</w:t>
            </w:r>
            <w:r>
              <w:rPr>
                <w:rFonts w:ascii="Arial" w:hAnsi="Arial" w:cs="Arial"/>
                <w:sz w:val="20"/>
                <w:szCs w:val="20"/>
              </w:rPr>
              <w:t xml:space="preserve"> Cette </w:t>
            </w:r>
            <w:r w:rsidR="004544D7">
              <w:rPr>
                <w:rFonts w:ascii="Arial" w:hAnsi="Arial" w:cs="Arial"/>
                <w:sz w:val="20"/>
                <w:szCs w:val="20"/>
              </w:rPr>
              <w:t>note préalable</w:t>
            </w:r>
            <w:r>
              <w:rPr>
                <w:rFonts w:ascii="Arial" w:hAnsi="Arial" w:cs="Arial"/>
                <w:sz w:val="20"/>
                <w:szCs w:val="20"/>
              </w:rPr>
              <w:t xml:space="preserve"> n’est qu’une étape </w:t>
            </w:r>
            <w:r w:rsidRPr="00656594">
              <w:rPr>
                <w:rFonts w:ascii="Arial" w:hAnsi="Arial" w:cs="Arial"/>
                <w:sz w:val="20"/>
                <w:szCs w:val="20"/>
              </w:rPr>
              <w:t xml:space="preserve">à la demande de subvention qui devra être formalisée </w:t>
            </w:r>
            <w:r w:rsidR="004544D7">
              <w:rPr>
                <w:rFonts w:ascii="Arial" w:hAnsi="Arial" w:cs="Arial"/>
                <w:sz w:val="20"/>
                <w:szCs w:val="20"/>
              </w:rPr>
              <w:t>par la suite auprès de</w:t>
            </w:r>
            <w:r>
              <w:rPr>
                <w:rFonts w:ascii="Arial" w:hAnsi="Arial" w:cs="Arial"/>
                <w:sz w:val="20"/>
                <w:szCs w:val="20"/>
              </w:rPr>
              <w:t xml:space="preserve"> l’ADEME et la Région</w:t>
            </w:r>
            <w:r w:rsidRPr="00656594">
              <w:rPr>
                <w:rFonts w:ascii="Arial" w:hAnsi="Arial" w:cs="Arial"/>
                <w:sz w:val="20"/>
                <w:szCs w:val="20"/>
              </w:rPr>
              <w:t xml:space="preserve">. </w:t>
            </w:r>
            <w:r w:rsidR="004544D7">
              <w:rPr>
                <w:rFonts w:ascii="Arial" w:hAnsi="Arial" w:cs="Arial"/>
                <w:sz w:val="20"/>
                <w:szCs w:val="20"/>
              </w:rPr>
              <w:t xml:space="preserve">Cette note préalable </w:t>
            </w:r>
            <w:r w:rsidRPr="00656594">
              <w:rPr>
                <w:rFonts w:ascii="Arial" w:hAnsi="Arial" w:cs="Arial"/>
                <w:sz w:val="20"/>
                <w:szCs w:val="20"/>
              </w:rPr>
              <w:t xml:space="preserve">vous permet de vous assurer de l’éligibilité et </w:t>
            </w:r>
            <w:r>
              <w:rPr>
                <w:rFonts w:ascii="Arial" w:hAnsi="Arial" w:cs="Arial"/>
                <w:sz w:val="20"/>
                <w:szCs w:val="20"/>
              </w:rPr>
              <w:t xml:space="preserve">de </w:t>
            </w:r>
            <w:r w:rsidRPr="00656594">
              <w:rPr>
                <w:rFonts w:ascii="Arial" w:hAnsi="Arial" w:cs="Arial"/>
                <w:sz w:val="20"/>
                <w:szCs w:val="20"/>
              </w:rPr>
              <w:t>l’intérêt de votre projet auprès de l’ADEME</w:t>
            </w:r>
            <w:r>
              <w:rPr>
                <w:rFonts w:ascii="Arial" w:hAnsi="Arial" w:cs="Arial"/>
                <w:sz w:val="20"/>
                <w:szCs w:val="20"/>
              </w:rPr>
              <w:t xml:space="preserve"> et</w:t>
            </w:r>
            <w:r w:rsidRPr="00656594">
              <w:rPr>
                <w:rFonts w:ascii="Arial" w:hAnsi="Arial" w:cs="Arial"/>
                <w:sz w:val="20"/>
                <w:szCs w:val="20"/>
              </w:rPr>
              <w:t xml:space="preserve"> la Région</w:t>
            </w:r>
          </w:p>
          <w:p w14:paraId="59284E67" w14:textId="74B2BCF8" w:rsidR="008939B9" w:rsidRPr="008939B9" w:rsidRDefault="008939B9" w:rsidP="00DB03C8">
            <w:pPr>
              <w:tabs>
                <w:tab w:val="left" w:pos="1185"/>
                <w:tab w:val="left" w:pos="6360"/>
              </w:tabs>
              <w:rPr>
                <w:rFonts w:ascii="Arial" w:hAnsi="Arial" w:cs="Arial"/>
                <w:sz w:val="20"/>
                <w:szCs w:val="20"/>
              </w:rPr>
            </w:pPr>
            <w:r>
              <w:rPr>
                <w:rFonts w:ascii="Arial" w:hAnsi="Arial" w:cs="Arial"/>
                <w:sz w:val="20"/>
                <w:szCs w:val="20"/>
              </w:rPr>
              <w:lastRenderedPageBreak/>
              <w:tab/>
            </w:r>
            <w:r w:rsidR="00DB03C8">
              <w:rPr>
                <w:rFonts w:ascii="Arial" w:hAnsi="Arial" w:cs="Arial"/>
                <w:sz w:val="20"/>
                <w:szCs w:val="20"/>
              </w:rPr>
              <w:tab/>
            </w:r>
          </w:p>
        </w:tc>
      </w:tr>
    </w:tbl>
    <w:p w14:paraId="4FC0833A" w14:textId="06DBF3C6" w:rsidR="00373492" w:rsidRPr="007A17D9" w:rsidRDefault="008939B9" w:rsidP="00373492">
      <w:pPr>
        <w:shd w:val="clear" w:color="auto" w:fill="7F7F7F"/>
        <w:rPr>
          <w:rFonts w:ascii="Arial Black" w:hAnsi="Arial Black" w:cs="Arial"/>
          <w:b/>
          <w:caps/>
          <w:color w:val="FFFFFF"/>
          <w:sz w:val="24"/>
        </w:rPr>
      </w:pPr>
      <w:r>
        <w:rPr>
          <w:rFonts w:ascii="Arial Black" w:hAnsi="Arial Black" w:cs="Arial"/>
          <w:b/>
          <w:caps/>
          <w:color w:val="FFFFFF"/>
          <w:sz w:val="24"/>
        </w:rPr>
        <w:lastRenderedPageBreak/>
        <w:t>D’</w:t>
      </w:r>
      <w:r w:rsidR="00373492">
        <w:rPr>
          <w:rFonts w:ascii="Arial Black" w:hAnsi="Arial Black" w:cs="Arial"/>
          <w:b/>
          <w:caps/>
          <w:color w:val="FFFFFF"/>
          <w:sz w:val="24"/>
        </w:rPr>
        <w:t>IDENTIFICATION DU PORTEUR DE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04268B" w:rsidRPr="00151B95" w14:paraId="7C41ECA8" w14:textId="77777777" w:rsidTr="00244A48">
        <w:tc>
          <w:tcPr>
            <w:tcW w:w="9628" w:type="dxa"/>
            <w:gridSpan w:val="2"/>
            <w:shd w:val="clear" w:color="auto" w:fill="auto"/>
          </w:tcPr>
          <w:p w14:paraId="7B0EA7A2" w14:textId="77777777" w:rsidR="0004268B" w:rsidRPr="007A17D9" w:rsidRDefault="0004268B" w:rsidP="00244A48">
            <w:pPr>
              <w:spacing w:before="40" w:after="40"/>
              <w:jc w:val="center"/>
              <w:rPr>
                <w:rFonts w:ascii="Arial Black" w:hAnsi="Arial Black" w:cs="Arial"/>
                <w:b/>
                <w:sz w:val="20"/>
                <w:szCs w:val="20"/>
              </w:rPr>
            </w:pPr>
            <w:r w:rsidRPr="007A17D9">
              <w:rPr>
                <w:rFonts w:ascii="Arial Black" w:hAnsi="Arial Black" w:cs="Arial"/>
                <w:b/>
                <w:sz w:val="20"/>
                <w:szCs w:val="20"/>
              </w:rPr>
              <w:t>IDENTIFICATION DU PORTEUR DE PROJET</w:t>
            </w:r>
          </w:p>
        </w:tc>
      </w:tr>
      <w:tr w:rsidR="0004268B" w14:paraId="72EEA108" w14:textId="77777777" w:rsidTr="00244A48">
        <w:tc>
          <w:tcPr>
            <w:tcW w:w="4248" w:type="dxa"/>
            <w:shd w:val="clear" w:color="auto" w:fill="auto"/>
          </w:tcPr>
          <w:p w14:paraId="0820DE26"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Raison sociale :</w:t>
            </w:r>
          </w:p>
        </w:tc>
        <w:tc>
          <w:tcPr>
            <w:tcW w:w="5380" w:type="dxa"/>
            <w:shd w:val="clear" w:color="auto" w:fill="auto"/>
          </w:tcPr>
          <w:p w14:paraId="6FF707AE" w14:textId="77777777" w:rsidR="0004268B" w:rsidRPr="007A17D9" w:rsidRDefault="0004268B" w:rsidP="00244A48">
            <w:pPr>
              <w:spacing w:before="40" w:after="40"/>
              <w:rPr>
                <w:rFonts w:ascii="Arial" w:hAnsi="Arial" w:cs="Arial"/>
                <w:sz w:val="20"/>
                <w:szCs w:val="20"/>
              </w:rPr>
            </w:pPr>
          </w:p>
        </w:tc>
      </w:tr>
      <w:tr w:rsidR="0004268B" w14:paraId="59F5CE6B" w14:textId="77777777" w:rsidTr="00244A48">
        <w:tc>
          <w:tcPr>
            <w:tcW w:w="4248" w:type="dxa"/>
            <w:shd w:val="clear" w:color="auto" w:fill="auto"/>
          </w:tcPr>
          <w:p w14:paraId="47A4B5CE"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Statut juridique :</w:t>
            </w:r>
          </w:p>
        </w:tc>
        <w:tc>
          <w:tcPr>
            <w:tcW w:w="5380" w:type="dxa"/>
            <w:shd w:val="clear" w:color="auto" w:fill="auto"/>
          </w:tcPr>
          <w:p w14:paraId="14DF6A18" w14:textId="77777777" w:rsidR="0004268B" w:rsidRPr="007A17D9" w:rsidRDefault="0004268B" w:rsidP="00244A48">
            <w:pPr>
              <w:spacing w:before="40" w:after="40"/>
              <w:rPr>
                <w:rFonts w:ascii="Arial" w:hAnsi="Arial" w:cs="Arial"/>
                <w:sz w:val="20"/>
                <w:szCs w:val="20"/>
              </w:rPr>
            </w:pPr>
          </w:p>
        </w:tc>
      </w:tr>
      <w:tr w:rsidR="0004268B" w14:paraId="762C432F" w14:textId="77777777" w:rsidTr="00244A48">
        <w:tc>
          <w:tcPr>
            <w:tcW w:w="4248" w:type="dxa"/>
            <w:shd w:val="clear" w:color="auto" w:fill="auto"/>
          </w:tcPr>
          <w:p w14:paraId="45FCC573"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Site internet :</w:t>
            </w:r>
          </w:p>
        </w:tc>
        <w:tc>
          <w:tcPr>
            <w:tcW w:w="5380" w:type="dxa"/>
            <w:shd w:val="clear" w:color="auto" w:fill="auto"/>
          </w:tcPr>
          <w:p w14:paraId="0D2F99CF" w14:textId="77777777" w:rsidR="0004268B" w:rsidRPr="007A17D9" w:rsidRDefault="0004268B" w:rsidP="00244A48">
            <w:pPr>
              <w:spacing w:before="40" w:after="40"/>
              <w:rPr>
                <w:rFonts w:ascii="Arial" w:hAnsi="Arial" w:cs="Arial"/>
                <w:sz w:val="20"/>
                <w:szCs w:val="20"/>
              </w:rPr>
            </w:pPr>
          </w:p>
        </w:tc>
      </w:tr>
      <w:tr w:rsidR="0004268B" w14:paraId="159ACB56" w14:textId="77777777" w:rsidTr="00244A48">
        <w:tc>
          <w:tcPr>
            <w:tcW w:w="4248" w:type="dxa"/>
            <w:shd w:val="clear" w:color="auto" w:fill="auto"/>
          </w:tcPr>
          <w:p w14:paraId="1B1A49A1"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Adresse complète du siège social :</w:t>
            </w:r>
          </w:p>
        </w:tc>
        <w:tc>
          <w:tcPr>
            <w:tcW w:w="5380" w:type="dxa"/>
            <w:shd w:val="clear" w:color="auto" w:fill="auto"/>
          </w:tcPr>
          <w:p w14:paraId="5A875A29" w14:textId="77777777" w:rsidR="0004268B" w:rsidRPr="007A17D9" w:rsidRDefault="0004268B" w:rsidP="00244A48">
            <w:pPr>
              <w:spacing w:before="40" w:after="40"/>
              <w:rPr>
                <w:rFonts w:ascii="Arial" w:hAnsi="Arial" w:cs="Arial"/>
                <w:sz w:val="20"/>
                <w:szCs w:val="20"/>
              </w:rPr>
            </w:pPr>
          </w:p>
        </w:tc>
      </w:tr>
      <w:tr w:rsidR="0004268B" w14:paraId="2A0CC741" w14:textId="77777777" w:rsidTr="00244A48">
        <w:tc>
          <w:tcPr>
            <w:tcW w:w="4248" w:type="dxa"/>
            <w:shd w:val="clear" w:color="auto" w:fill="auto"/>
          </w:tcPr>
          <w:p w14:paraId="6E77600E"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Adresse de l’établissement concerné par le projet :</w:t>
            </w:r>
          </w:p>
        </w:tc>
        <w:tc>
          <w:tcPr>
            <w:tcW w:w="5380" w:type="dxa"/>
            <w:shd w:val="clear" w:color="auto" w:fill="auto"/>
          </w:tcPr>
          <w:p w14:paraId="74ACF3AA" w14:textId="77777777" w:rsidR="0004268B" w:rsidRPr="007A17D9" w:rsidRDefault="0004268B" w:rsidP="00244A48">
            <w:pPr>
              <w:spacing w:before="40" w:after="40"/>
              <w:rPr>
                <w:rFonts w:ascii="Arial" w:hAnsi="Arial" w:cs="Arial"/>
                <w:sz w:val="20"/>
                <w:szCs w:val="20"/>
              </w:rPr>
            </w:pPr>
          </w:p>
        </w:tc>
      </w:tr>
      <w:tr w:rsidR="0004268B" w14:paraId="0E420C43" w14:textId="77777777" w:rsidTr="00244A48">
        <w:tc>
          <w:tcPr>
            <w:tcW w:w="4248" w:type="dxa"/>
            <w:shd w:val="clear" w:color="auto" w:fill="auto"/>
          </w:tcPr>
          <w:p w14:paraId="4744E440"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Représentant de la structure :</w:t>
            </w:r>
          </w:p>
          <w:p w14:paraId="353FEB54" w14:textId="2EB60F95" w:rsidR="0004268B" w:rsidRPr="00DB03C8" w:rsidRDefault="0004268B" w:rsidP="00244A48">
            <w:pPr>
              <w:spacing w:before="40" w:after="40"/>
              <w:rPr>
                <w:rFonts w:ascii="Arial" w:hAnsi="Arial" w:cs="Arial"/>
                <w:sz w:val="20"/>
                <w:szCs w:val="20"/>
              </w:rPr>
            </w:pPr>
            <w:r w:rsidRPr="007A17D9">
              <w:rPr>
                <w:rFonts w:ascii="Arial" w:hAnsi="Arial" w:cs="Arial"/>
                <w:sz w:val="20"/>
                <w:szCs w:val="20"/>
              </w:rPr>
              <w:t xml:space="preserve">Qualité </w:t>
            </w:r>
            <w:r w:rsidRPr="007A17D9">
              <w:rPr>
                <w:rFonts w:ascii="Arial" w:hAnsi="Arial" w:cs="Arial"/>
                <w:sz w:val="16"/>
                <w:szCs w:val="16"/>
              </w:rPr>
              <w:t>(président, directeur, …)</w:t>
            </w:r>
            <w:r w:rsidR="00DB03C8">
              <w:rPr>
                <w:rFonts w:ascii="Arial" w:hAnsi="Arial" w:cs="Arial"/>
                <w:sz w:val="20"/>
                <w:szCs w:val="20"/>
              </w:rPr>
              <w:t xml:space="preserve"> et </w:t>
            </w:r>
            <w:r w:rsidRPr="007A17D9">
              <w:rPr>
                <w:rFonts w:ascii="Arial" w:hAnsi="Arial" w:cs="Arial"/>
                <w:sz w:val="20"/>
                <w:szCs w:val="20"/>
              </w:rPr>
              <w:t>Nom :</w:t>
            </w:r>
          </w:p>
        </w:tc>
        <w:tc>
          <w:tcPr>
            <w:tcW w:w="5380" w:type="dxa"/>
            <w:shd w:val="clear" w:color="auto" w:fill="auto"/>
          </w:tcPr>
          <w:p w14:paraId="7033CCBB" w14:textId="77777777" w:rsidR="0004268B" w:rsidRPr="007A17D9" w:rsidRDefault="0004268B" w:rsidP="00244A48">
            <w:pPr>
              <w:spacing w:before="40" w:after="40"/>
              <w:rPr>
                <w:rFonts w:ascii="Arial" w:hAnsi="Arial" w:cs="Arial"/>
                <w:sz w:val="20"/>
                <w:szCs w:val="20"/>
              </w:rPr>
            </w:pPr>
          </w:p>
        </w:tc>
      </w:tr>
      <w:tr w:rsidR="0004268B" w14:paraId="50EEE38B" w14:textId="77777777" w:rsidTr="00244A48">
        <w:tc>
          <w:tcPr>
            <w:tcW w:w="4248" w:type="dxa"/>
            <w:shd w:val="clear" w:color="auto" w:fill="auto"/>
          </w:tcPr>
          <w:p w14:paraId="16DD103A"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Responsable du suivi technique :</w:t>
            </w:r>
          </w:p>
          <w:p w14:paraId="39C44927" w14:textId="77777777" w:rsidR="0004268B" w:rsidRPr="007A17D9" w:rsidRDefault="0004268B" w:rsidP="00244A48">
            <w:pPr>
              <w:spacing w:before="40" w:after="40"/>
              <w:rPr>
                <w:rFonts w:ascii="Arial" w:hAnsi="Arial" w:cs="Arial"/>
                <w:sz w:val="20"/>
                <w:szCs w:val="20"/>
              </w:rPr>
            </w:pPr>
            <w:r w:rsidRPr="007A17D9">
              <w:rPr>
                <w:rFonts w:ascii="Arial" w:hAnsi="Arial" w:cs="Arial"/>
                <w:sz w:val="20"/>
                <w:szCs w:val="20"/>
              </w:rPr>
              <w:t>Nom :</w:t>
            </w:r>
          </w:p>
          <w:p w14:paraId="71C4EABA" w14:textId="34EE9119" w:rsidR="0004268B" w:rsidRPr="00DB03C8" w:rsidRDefault="00DB03C8" w:rsidP="00244A48">
            <w:pPr>
              <w:spacing w:before="40" w:after="40"/>
              <w:rPr>
                <w:rFonts w:ascii="Arial" w:hAnsi="Arial" w:cs="Arial"/>
                <w:sz w:val="20"/>
                <w:szCs w:val="20"/>
              </w:rPr>
            </w:pPr>
            <w:r>
              <w:rPr>
                <w:rFonts w:ascii="Arial" w:hAnsi="Arial" w:cs="Arial"/>
                <w:sz w:val="20"/>
                <w:szCs w:val="20"/>
              </w:rPr>
              <w:t xml:space="preserve">Téléphone / </w:t>
            </w:r>
            <w:r w:rsidR="0004268B" w:rsidRPr="007A17D9">
              <w:rPr>
                <w:rFonts w:ascii="Arial" w:hAnsi="Arial" w:cs="Arial"/>
                <w:sz w:val="20"/>
                <w:szCs w:val="20"/>
              </w:rPr>
              <w:t>Adresse</w:t>
            </w:r>
            <w:r>
              <w:rPr>
                <w:rFonts w:ascii="Arial" w:hAnsi="Arial" w:cs="Arial"/>
                <w:sz w:val="20"/>
                <w:szCs w:val="20"/>
              </w:rPr>
              <w:t xml:space="preserve"> électronique </w:t>
            </w:r>
          </w:p>
        </w:tc>
        <w:tc>
          <w:tcPr>
            <w:tcW w:w="5380" w:type="dxa"/>
            <w:shd w:val="clear" w:color="auto" w:fill="auto"/>
          </w:tcPr>
          <w:p w14:paraId="2A6DCA19" w14:textId="77777777" w:rsidR="0004268B" w:rsidRPr="007A17D9" w:rsidRDefault="0004268B" w:rsidP="00244A48">
            <w:pPr>
              <w:spacing w:before="40" w:after="40"/>
              <w:rPr>
                <w:rFonts w:ascii="Arial" w:hAnsi="Arial" w:cs="Arial"/>
                <w:sz w:val="20"/>
                <w:szCs w:val="20"/>
              </w:rPr>
            </w:pPr>
          </w:p>
        </w:tc>
      </w:tr>
      <w:tr w:rsidR="0004268B" w14:paraId="04115179" w14:textId="77777777" w:rsidTr="00244A48">
        <w:tc>
          <w:tcPr>
            <w:tcW w:w="4248" w:type="dxa"/>
            <w:shd w:val="clear" w:color="auto" w:fill="auto"/>
          </w:tcPr>
          <w:p w14:paraId="0CD65AD2" w14:textId="2F17ABE2" w:rsidR="0004268B" w:rsidRPr="007A17D9" w:rsidRDefault="0004268B" w:rsidP="00244A48">
            <w:pPr>
              <w:spacing w:before="40" w:after="40"/>
              <w:rPr>
                <w:rFonts w:ascii="Arial" w:hAnsi="Arial" w:cs="Arial"/>
                <w:b/>
                <w:sz w:val="20"/>
                <w:szCs w:val="20"/>
              </w:rPr>
            </w:pPr>
            <w:r>
              <w:rPr>
                <w:rFonts w:ascii="Arial" w:hAnsi="Arial" w:cs="Arial"/>
                <w:b/>
                <w:sz w:val="20"/>
                <w:szCs w:val="20"/>
              </w:rPr>
              <w:t>SIRET</w:t>
            </w:r>
          </w:p>
        </w:tc>
        <w:tc>
          <w:tcPr>
            <w:tcW w:w="5380" w:type="dxa"/>
            <w:shd w:val="clear" w:color="auto" w:fill="auto"/>
          </w:tcPr>
          <w:p w14:paraId="1666E2A3" w14:textId="77777777" w:rsidR="0004268B" w:rsidRPr="007A17D9" w:rsidRDefault="0004268B" w:rsidP="00244A48">
            <w:pPr>
              <w:spacing w:before="40" w:after="40"/>
              <w:rPr>
                <w:rFonts w:ascii="Arial" w:hAnsi="Arial" w:cs="Arial"/>
                <w:sz w:val="20"/>
                <w:szCs w:val="20"/>
              </w:rPr>
            </w:pPr>
          </w:p>
        </w:tc>
      </w:tr>
      <w:tr w:rsidR="00625A03" w:rsidRPr="007A17D9" w14:paraId="7D07D809" w14:textId="77777777" w:rsidTr="00244A48">
        <w:tc>
          <w:tcPr>
            <w:tcW w:w="9628" w:type="dxa"/>
            <w:gridSpan w:val="2"/>
            <w:shd w:val="clear" w:color="auto" w:fill="auto"/>
          </w:tcPr>
          <w:p w14:paraId="5A01402D" w14:textId="77777777" w:rsidR="00625A03" w:rsidRPr="007A17D9" w:rsidRDefault="00625A03" w:rsidP="00244A48">
            <w:pPr>
              <w:spacing w:before="40" w:after="40"/>
              <w:jc w:val="center"/>
              <w:rPr>
                <w:rFonts w:ascii="Arial Black" w:hAnsi="Arial Black" w:cs="Arial"/>
                <w:sz w:val="20"/>
                <w:szCs w:val="20"/>
              </w:rPr>
            </w:pPr>
            <w:r w:rsidRPr="007A17D9">
              <w:rPr>
                <w:rFonts w:ascii="Arial Black" w:hAnsi="Arial Black" w:cs="Arial"/>
                <w:b/>
                <w:sz w:val="20"/>
                <w:szCs w:val="20"/>
              </w:rPr>
              <w:t>Pour les associations</w:t>
            </w:r>
          </w:p>
        </w:tc>
      </w:tr>
      <w:tr w:rsidR="00625A03" w:rsidRPr="007A17D9" w14:paraId="51315422" w14:textId="77777777" w:rsidTr="00244A48">
        <w:tc>
          <w:tcPr>
            <w:tcW w:w="4248" w:type="dxa"/>
            <w:shd w:val="clear" w:color="auto" w:fill="auto"/>
          </w:tcPr>
          <w:p w14:paraId="30F7BB5F"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Date de création :</w:t>
            </w:r>
          </w:p>
        </w:tc>
        <w:tc>
          <w:tcPr>
            <w:tcW w:w="5380" w:type="dxa"/>
            <w:shd w:val="clear" w:color="auto" w:fill="auto"/>
          </w:tcPr>
          <w:p w14:paraId="2ADBE6C8" w14:textId="77777777" w:rsidR="00625A03" w:rsidRPr="007A17D9" w:rsidRDefault="00625A03" w:rsidP="00244A48">
            <w:pPr>
              <w:spacing w:before="40" w:after="40"/>
              <w:rPr>
                <w:rFonts w:ascii="Arial" w:hAnsi="Arial" w:cs="Arial"/>
                <w:sz w:val="20"/>
                <w:szCs w:val="20"/>
              </w:rPr>
            </w:pPr>
          </w:p>
        </w:tc>
      </w:tr>
      <w:tr w:rsidR="00625A03" w:rsidRPr="007A17D9" w14:paraId="5C04A49F" w14:textId="77777777" w:rsidTr="00244A48">
        <w:tc>
          <w:tcPr>
            <w:tcW w:w="4248" w:type="dxa"/>
            <w:shd w:val="clear" w:color="auto" w:fill="auto"/>
          </w:tcPr>
          <w:p w14:paraId="6C756F25" w14:textId="7651AA4E"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Activités principale</w:t>
            </w:r>
            <w:r w:rsidR="001833A5">
              <w:rPr>
                <w:rFonts w:ascii="Arial" w:hAnsi="Arial" w:cs="Arial"/>
                <w:b/>
                <w:sz w:val="20"/>
                <w:szCs w:val="20"/>
              </w:rPr>
              <w:t>s</w:t>
            </w:r>
            <w:r w:rsidRPr="007A17D9">
              <w:rPr>
                <w:rFonts w:ascii="Arial" w:hAnsi="Arial" w:cs="Arial"/>
                <w:b/>
                <w:sz w:val="20"/>
                <w:szCs w:val="20"/>
              </w:rPr>
              <w:t> :</w:t>
            </w:r>
          </w:p>
        </w:tc>
        <w:tc>
          <w:tcPr>
            <w:tcW w:w="5380" w:type="dxa"/>
            <w:shd w:val="clear" w:color="auto" w:fill="auto"/>
          </w:tcPr>
          <w:p w14:paraId="7035D3A0" w14:textId="77777777" w:rsidR="00625A03" w:rsidRPr="007A17D9" w:rsidRDefault="00625A03" w:rsidP="00244A48">
            <w:pPr>
              <w:spacing w:before="40" w:after="40"/>
              <w:rPr>
                <w:rFonts w:ascii="Arial" w:hAnsi="Arial" w:cs="Arial"/>
                <w:sz w:val="20"/>
                <w:szCs w:val="20"/>
              </w:rPr>
            </w:pPr>
          </w:p>
        </w:tc>
      </w:tr>
      <w:tr w:rsidR="00625A03" w:rsidRPr="007A17D9" w14:paraId="27EE350E" w14:textId="77777777" w:rsidTr="00244A48">
        <w:tc>
          <w:tcPr>
            <w:tcW w:w="4248" w:type="dxa"/>
            <w:shd w:val="clear" w:color="auto" w:fill="auto"/>
          </w:tcPr>
          <w:p w14:paraId="392C5F93"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Agrément :</w:t>
            </w:r>
          </w:p>
        </w:tc>
        <w:tc>
          <w:tcPr>
            <w:tcW w:w="5380" w:type="dxa"/>
            <w:shd w:val="clear" w:color="auto" w:fill="auto"/>
          </w:tcPr>
          <w:p w14:paraId="765B4EE2" w14:textId="77777777" w:rsidR="00625A03" w:rsidRPr="007A17D9" w:rsidRDefault="00625A03" w:rsidP="00244A48">
            <w:pPr>
              <w:spacing w:before="40" w:after="40"/>
              <w:rPr>
                <w:rFonts w:ascii="Arial" w:hAnsi="Arial" w:cs="Arial"/>
                <w:sz w:val="20"/>
                <w:szCs w:val="20"/>
              </w:rPr>
            </w:pPr>
          </w:p>
        </w:tc>
      </w:tr>
      <w:tr w:rsidR="00625A03" w:rsidRPr="007A17D9" w14:paraId="0A3CBD0C" w14:textId="77777777" w:rsidTr="00244A48">
        <w:tc>
          <w:tcPr>
            <w:tcW w:w="4248" w:type="dxa"/>
            <w:shd w:val="clear" w:color="auto" w:fill="auto"/>
          </w:tcPr>
          <w:p w14:paraId="787624C9"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 xml:space="preserve">Reconnue d’utilité publique </w:t>
            </w:r>
            <w:r w:rsidRPr="007A17D9">
              <w:rPr>
                <w:rFonts w:ascii="Arial" w:hAnsi="Arial" w:cs="Arial"/>
                <w:sz w:val="16"/>
                <w:szCs w:val="16"/>
              </w:rPr>
              <w:t>(oui/non)</w:t>
            </w:r>
            <w:r w:rsidRPr="007A17D9">
              <w:rPr>
                <w:rFonts w:ascii="Arial" w:hAnsi="Arial" w:cs="Arial"/>
                <w:b/>
                <w:sz w:val="20"/>
                <w:szCs w:val="20"/>
              </w:rPr>
              <w:t> :</w:t>
            </w:r>
          </w:p>
        </w:tc>
        <w:tc>
          <w:tcPr>
            <w:tcW w:w="5380" w:type="dxa"/>
            <w:shd w:val="clear" w:color="auto" w:fill="auto"/>
          </w:tcPr>
          <w:p w14:paraId="676E36E4" w14:textId="77777777" w:rsidR="00625A03" w:rsidRPr="007A17D9" w:rsidRDefault="00625A03" w:rsidP="00244A48">
            <w:pPr>
              <w:spacing w:before="40" w:after="40"/>
              <w:rPr>
                <w:rFonts w:ascii="Arial" w:hAnsi="Arial" w:cs="Arial"/>
                <w:sz w:val="20"/>
                <w:szCs w:val="20"/>
              </w:rPr>
            </w:pPr>
          </w:p>
        </w:tc>
      </w:tr>
      <w:tr w:rsidR="00625A03" w:rsidRPr="007A17D9" w14:paraId="08514851" w14:textId="77777777" w:rsidTr="00244A48">
        <w:tc>
          <w:tcPr>
            <w:tcW w:w="4248" w:type="dxa"/>
            <w:shd w:val="clear" w:color="auto" w:fill="auto"/>
          </w:tcPr>
          <w:p w14:paraId="572D1E45"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Nombre d’adhérents :</w:t>
            </w:r>
          </w:p>
        </w:tc>
        <w:tc>
          <w:tcPr>
            <w:tcW w:w="5380" w:type="dxa"/>
            <w:shd w:val="clear" w:color="auto" w:fill="auto"/>
          </w:tcPr>
          <w:p w14:paraId="78EF1DA5" w14:textId="77777777" w:rsidR="00625A03" w:rsidRPr="007A17D9" w:rsidRDefault="00625A03" w:rsidP="00244A48">
            <w:pPr>
              <w:spacing w:before="40" w:after="40"/>
              <w:rPr>
                <w:rFonts w:ascii="Arial" w:hAnsi="Arial" w:cs="Arial"/>
                <w:sz w:val="20"/>
                <w:szCs w:val="20"/>
              </w:rPr>
            </w:pPr>
          </w:p>
        </w:tc>
      </w:tr>
      <w:tr w:rsidR="00625A03" w:rsidRPr="007A17D9" w14:paraId="73491150" w14:textId="77777777" w:rsidTr="00244A48">
        <w:tc>
          <w:tcPr>
            <w:tcW w:w="4248" w:type="dxa"/>
            <w:shd w:val="clear" w:color="auto" w:fill="auto"/>
          </w:tcPr>
          <w:p w14:paraId="31500B31"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Nombre de bénévoles :</w:t>
            </w:r>
          </w:p>
        </w:tc>
        <w:tc>
          <w:tcPr>
            <w:tcW w:w="5380" w:type="dxa"/>
            <w:shd w:val="clear" w:color="auto" w:fill="auto"/>
          </w:tcPr>
          <w:p w14:paraId="66CA2061" w14:textId="77777777" w:rsidR="00625A03" w:rsidRPr="007A17D9" w:rsidRDefault="00625A03" w:rsidP="00244A48">
            <w:pPr>
              <w:spacing w:before="40" w:after="40"/>
              <w:rPr>
                <w:rFonts w:ascii="Arial" w:hAnsi="Arial" w:cs="Arial"/>
                <w:sz w:val="20"/>
                <w:szCs w:val="20"/>
              </w:rPr>
            </w:pPr>
          </w:p>
        </w:tc>
      </w:tr>
      <w:tr w:rsidR="00625A03" w:rsidRPr="007A17D9" w14:paraId="0D217185" w14:textId="77777777" w:rsidTr="00244A48">
        <w:tc>
          <w:tcPr>
            <w:tcW w:w="4248" w:type="dxa"/>
            <w:shd w:val="clear" w:color="auto" w:fill="auto"/>
          </w:tcPr>
          <w:p w14:paraId="552A0F5D"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Nombre de salariés ou équivalent temps plein :</w:t>
            </w:r>
          </w:p>
        </w:tc>
        <w:tc>
          <w:tcPr>
            <w:tcW w:w="5380" w:type="dxa"/>
            <w:shd w:val="clear" w:color="auto" w:fill="auto"/>
          </w:tcPr>
          <w:p w14:paraId="499C52CD" w14:textId="77777777" w:rsidR="00625A03" w:rsidRPr="007A17D9" w:rsidRDefault="00625A03" w:rsidP="00244A48">
            <w:pPr>
              <w:spacing w:before="40" w:after="40"/>
              <w:rPr>
                <w:rFonts w:ascii="Arial" w:hAnsi="Arial" w:cs="Arial"/>
                <w:sz w:val="20"/>
                <w:szCs w:val="20"/>
              </w:rPr>
            </w:pPr>
          </w:p>
        </w:tc>
      </w:tr>
      <w:tr w:rsidR="00625A03" w14:paraId="01411ADD" w14:textId="77777777" w:rsidTr="00244A48">
        <w:tc>
          <w:tcPr>
            <w:tcW w:w="9628" w:type="dxa"/>
            <w:gridSpan w:val="2"/>
            <w:shd w:val="clear" w:color="auto" w:fill="auto"/>
          </w:tcPr>
          <w:p w14:paraId="67674EA6" w14:textId="6FB899B7" w:rsidR="00625A03" w:rsidRPr="007A17D9" w:rsidRDefault="00625A03" w:rsidP="00625A03">
            <w:pPr>
              <w:spacing w:before="40" w:after="40"/>
              <w:jc w:val="right"/>
              <w:rPr>
                <w:rFonts w:ascii="Arial" w:hAnsi="Arial" w:cs="Arial"/>
                <w:sz w:val="20"/>
                <w:szCs w:val="20"/>
              </w:rPr>
            </w:pPr>
            <w:r w:rsidRPr="00DB03C8">
              <w:rPr>
                <w:rFonts w:ascii="Arial Black" w:hAnsi="Arial Black" w:cs="Arial"/>
                <w:b/>
                <w:sz w:val="20"/>
                <w:szCs w:val="20"/>
              </w:rPr>
              <w:t>Pour les organismes consulaires et autres organismes représentant les entreprises</w:t>
            </w:r>
          </w:p>
        </w:tc>
      </w:tr>
      <w:tr w:rsidR="00625A03" w14:paraId="1610BB70" w14:textId="77777777" w:rsidTr="00244A48">
        <w:tc>
          <w:tcPr>
            <w:tcW w:w="4248" w:type="dxa"/>
            <w:shd w:val="clear" w:color="auto" w:fill="auto"/>
          </w:tcPr>
          <w:p w14:paraId="16FAF94A" w14:textId="4F02A59D" w:rsidR="00625A03" w:rsidRDefault="00625A03" w:rsidP="00625A03">
            <w:pPr>
              <w:spacing w:before="40" w:after="40"/>
              <w:rPr>
                <w:rFonts w:ascii="Arial" w:hAnsi="Arial" w:cs="Arial"/>
                <w:b/>
                <w:sz w:val="20"/>
                <w:szCs w:val="20"/>
              </w:rPr>
            </w:pPr>
            <w:r w:rsidRPr="007A17D9">
              <w:rPr>
                <w:rFonts w:ascii="Arial" w:hAnsi="Arial" w:cs="Arial"/>
                <w:b/>
                <w:sz w:val="20"/>
                <w:szCs w:val="20"/>
              </w:rPr>
              <w:t>Nom :</w:t>
            </w:r>
          </w:p>
        </w:tc>
        <w:tc>
          <w:tcPr>
            <w:tcW w:w="5380" w:type="dxa"/>
            <w:shd w:val="clear" w:color="auto" w:fill="auto"/>
          </w:tcPr>
          <w:p w14:paraId="353A3BB1" w14:textId="77777777" w:rsidR="00625A03" w:rsidRPr="007A17D9" w:rsidRDefault="00625A03" w:rsidP="00625A03">
            <w:pPr>
              <w:spacing w:before="40" w:after="40"/>
              <w:rPr>
                <w:rFonts w:ascii="Arial" w:hAnsi="Arial" w:cs="Arial"/>
                <w:sz w:val="20"/>
                <w:szCs w:val="20"/>
              </w:rPr>
            </w:pPr>
          </w:p>
        </w:tc>
      </w:tr>
      <w:tr w:rsidR="00625A03" w14:paraId="3D3F6F45" w14:textId="77777777" w:rsidTr="00244A48">
        <w:tc>
          <w:tcPr>
            <w:tcW w:w="4248" w:type="dxa"/>
            <w:shd w:val="clear" w:color="auto" w:fill="auto"/>
          </w:tcPr>
          <w:p w14:paraId="41430F9A" w14:textId="339847D6" w:rsidR="00625A03" w:rsidRDefault="00625A03" w:rsidP="00625A03">
            <w:pPr>
              <w:spacing w:before="40" w:after="40"/>
              <w:rPr>
                <w:rFonts w:ascii="Arial" w:hAnsi="Arial" w:cs="Arial"/>
                <w:b/>
                <w:sz w:val="20"/>
                <w:szCs w:val="20"/>
              </w:rPr>
            </w:pPr>
            <w:r>
              <w:rPr>
                <w:rFonts w:ascii="Arial" w:hAnsi="Arial" w:cs="Arial"/>
                <w:b/>
                <w:sz w:val="20"/>
                <w:szCs w:val="20"/>
              </w:rPr>
              <w:t xml:space="preserve">Adresse : </w:t>
            </w:r>
          </w:p>
        </w:tc>
        <w:tc>
          <w:tcPr>
            <w:tcW w:w="5380" w:type="dxa"/>
            <w:shd w:val="clear" w:color="auto" w:fill="auto"/>
          </w:tcPr>
          <w:p w14:paraId="44BA619C" w14:textId="77777777" w:rsidR="00625A03" w:rsidRPr="007A17D9" w:rsidRDefault="00625A03" w:rsidP="00625A03">
            <w:pPr>
              <w:spacing w:before="40" w:after="40"/>
              <w:rPr>
                <w:rFonts w:ascii="Arial" w:hAnsi="Arial" w:cs="Arial"/>
                <w:sz w:val="20"/>
                <w:szCs w:val="20"/>
              </w:rPr>
            </w:pPr>
          </w:p>
        </w:tc>
      </w:tr>
      <w:tr w:rsidR="00625A03" w14:paraId="758D2E71" w14:textId="77777777" w:rsidTr="00244A48">
        <w:tc>
          <w:tcPr>
            <w:tcW w:w="4248" w:type="dxa"/>
            <w:shd w:val="clear" w:color="auto" w:fill="auto"/>
          </w:tcPr>
          <w:p w14:paraId="7536FA14" w14:textId="35FF7B75" w:rsidR="00625A03" w:rsidRDefault="00625A03" w:rsidP="00625A03">
            <w:pPr>
              <w:spacing w:before="40" w:after="40"/>
              <w:rPr>
                <w:rFonts w:ascii="Arial" w:hAnsi="Arial" w:cs="Arial"/>
                <w:b/>
                <w:sz w:val="20"/>
                <w:szCs w:val="20"/>
              </w:rPr>
            </w:pPr>
            <w:r w:rsidRPr="007A17D9">
              <w:rPr>
                <w:rFonts w:ascii="Arial" w:hAnsi="Arial" w:cs="Arial"/>
                <w:b/>
                <w:sz w:val="20"/>
                <w:szCs w:val="20"/>
              </w:rPr>
              <w:t>Effectif dédié à l’opération :</w:t>
            </w:r>
          </w:p>
        </w:tc>
        <w:tc>
          <w:tcPr>
            <w:tcW w:w="5380" w:type="dxa"/>
            <w:shd w:val="clear" w:color="auto" w:fill="auto"/>
          </w:tcPr>
          <w:p w14:paraId="5924D85C" w14:textId="77777777" w:rsidR="00625A03" w:rsidRPr="007A17D9" w:rsidRDefault="00625A03" w:rsidP="00625A03">
            <w:pPr>
              <w:spacing w:before="40" w:after="40"/>
              <w:rPr>
                <w:rFonts w:ascii="Arial" w:hAnsi="Arial" w:cs="Arial"/>
                <w:sz w:val="20"/>
                <w:szCs w:val="20"/>
              </w:rPr>
            </w:pPr>
          </w:p>
        </w:tc>
      </w:tr>
      <w:tr w:rsidR="00625A03" w14:paraId="3CFABE49" w14:textId="77777777" w:rsidTr="00244A48">
        <w:tc>
          <w:tcPr>
            <w:tcW w:w="9628" w:type="dxa"/>
            <w:gridSpan w:val="2"/>
            <w:shd w:val="clear" w:color="auto" w:fill="auto"/>
          </w:tcPr>
          <w:p w14:paraId="779C29C1" w14:textId="77777777" w:rsidR="00625A03" w:rsidRPr="007A17D9" w:rsidRDefault="00625A03" w:rsidP="00625A03">
            <w:pPr>
              <w:spacing w:before="40" w:after="40"/>
              <w:jc w:val="center"/>
              <w:rPr>
                <w:rFonts w:ascii="Arial Black" w:hAnsi="Arial Black" w:cs="Arial"/>
                <w:sz w:val="20"/>
                <w:szCs w:val="20"/>
              </w:rPr>
            </w:pPr>
            <w:r w:rsidRPr="007A17D9">
              <w:rPr>
                <w:rFonts w:ascii="Arial Black" w:hAnsi="Arial Black" w:cs="Arial"/>
                <w:b/>
                <w:sz w:val="20"/>
                <w:szCs w:val="20"/>
              </w:rPr>
              <w:t>Pour les entreprises</w:t>
            </w:r>
          </w:p>
        </w:tc>
      </w:tr>
      <w:tr w:rsidR="00625A03" w14:paraId="5F4DA492" w14:textId="77777777" w:rsidTr="00244A48">
        <w:tc>
          <w:tcPr>
            <w:tcW w:w="4248" w:type="dxa"/>
            <w:shd w:val="clear" w:color="auto" w:fill="auto"/>
          </w:tcPr>
          <w:p w14:paraId="2DA7694E"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Code NAF :</w:t>
            </w:r>
          </w:p>
        </w:tc>
        <w:tc>
          <w:tcPr>
            <w:tcW w:w="5380" w:type="dxa"/>
            <w:shd w:val="clear" w:color="auto" w:fill="auto"/>
          </w:tcPr>
          <w:p w14:paraId="0A7FAE48" w14:textId="77777777" w:rsidR="00625A03" w:rsidRPr="007A17D9" w:rsidRDefault="00625A03" w:rsidP="00625A03">
            <w:pPr>
              <w:spacing w:before="40" w:after="40"/>
              <w:rPr>
                <w:rFonts w:ascii="Arial" w:hAnsi="Arial" w:cs="Arial"/>
                <w:sz w:val="20"/>
                <w:szCs w:val="20"/>
              </w:rPr>
            </w:pPr>
          </w:p>
        </w:tc>
      </w:tr>
      <w:tr w:rsidR="00625A03" w14:paraId="76A35501" w14:textId="77777777" w:rsidTr="00244A48">
        <w:tc>
          <w:tcPr>
            <w:tcW w:w="4248" w:type="dxa"/>
            <w:shd w:val="clear" w:color="auto" w:fill="auto"/>
          </w:tcPr>
          <w:p w14:paraId="40AF5985"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Type d’entreprise </w:t>
            </w:r>
            <w:r w:rsidRPr="007A17D9">
              <w:rPr>
                <w:rFonts w:ascii="Arial" w:hAnsi="Arial" w:cs="Arial"/>
                <w:sz w:val="16"/>
                <w:szCs w:val="16"/>
              </w:rPr>
              <w:t>(partenaire, autonome ou liée)</w:t>
            </w:r>
            <w:r w:rsidRPr="007A17D9">
              <w:rPr>
                <w:rFonts w:ascii="Arial" w:hAnsi="Arial" w:cs="Arial"/>
                <w:b/>
                <w:sz w:val="20"/>
                <w:szCs w:val="20"/>
              </w:rPr>
              <w:t xml:space="preserve"> :</w:t>
            </w:r>
          </w:p>
        </w:tc>
        <w:tc>
          <w:tcPr>
            <w:tcW w:w="5380" w:type="dxa"/>
            <w:shd w:val="clear" w:color="auto" w:fill="auto"/>
          </w:tcPr>
          <w:p w14:paraId="220A0D0C" w14:textId="77777777" w:rsidR="00625A03" w:rsidRPr="007A17D9" w:rsidRDefault="00625A03" w:rsidP="00625A03">
            <w:pPr>
              <w:spacing w:before="40" w:after="40"/>
              <w:rPr>
                <w:rFonts w:ascii="Arial" w:hAnsi="Arial" w:cs="Arial"/>
                <w:sz w:val="20"/>
                <w:szCs w:val="20"/>
              </w:rPr>
            </w:pPr>
          </w:p>
        </w:tc>
      </w:tr>
      <w:tr w:rsidR="00625A03" w14:paraId="644213D6" w14:textId="77777777" w:rsidTr="00244A48">
        <w:tc>
          <w:tcPr>
            <w:tcW w:w="4248" w:type="dxa"/>
            <w:shd w:val="clear" w:color="auto" w:fill="auto"/>
          </w:tcPr>
          <w:p w14:paraId="73010AC9"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Date de création :</w:t>
            </w:r>
          </w:p>
        </w:tc>
        <w:tc>
          <w:tcPr>
            <w:tcW w:w="5380" w:type="dxa"/>
            <w:shd w:val="clear" w:color="auto" w:fill="auto"/>
          </w:tcPr>
          <w:p w14:paraId="0A07B1F1" w14:textId="77777777" w:rsidR="00625A03" w:rsidRPr="007A17D9" w:rsidRDefault="00625A03" w:rsidP="00625A03">
            <w:pPr>
              <w:spacing w:before="40" w:after="40"/>
              <w:rPr>
                <w:rFonts w:ascii="Arial" w:hAnsi="Arial" w:cs="Arial"/>
                <w:sz w:val="20"/>
                <w:szCs w:val="20"/>
              </w:rPr>
            </w:pPr>
          </w:p>
        </w:tc>
      </w:tr>
      <w:tr w:rsidR="00625A03" w14:paraId="4627AE29" w14:textId="77777777" w:rsidTr="00244A48">
        <w:tc>
          <w:tcPr>
            <w:tcW w:w="4248" w:type="dxa"/>
            <w:shd w:val="clear" w:color="auto" w:fill="auto"/>
          </w:tcPr>
          <w:p w14:paraId="55FFD5CD"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Activité principale :</w:t>
            </w:r>
          </w:p>
        </w:tc>
        <w:tc>
          <w:tcPr>
            <w:tcW w:w="5380" w:type="dxa"/>
            <w:shd w:val="clear" w:color="auto" w:fill="auto"/>
          </w:tcPr>
          <w:p w14:paraId="52BA0A3D" w14:textId="77777777" w:rsidR="00625A03" w:rsidRPr="007A17D9" w:rsidRDefault="00625A03" w:rsidP="00625A03">
            <w:pPr>
              <w:spacing w:before="40" w:after="40"/>
              <w:rPr>
                <w:rFonts w:ascii="Arial" w:hAnsi="Arial" w:cs="Arial"/>
                <w:sz w:val="20"/>
                <w:szCs w:val="20"/>
              </w:rPr>
            </w:pPr>
          </w:p>
        </w:tc>
      </w:tr>
      <w:tr w:rsidR="00625A03" w14:paraId="794A9212" w14:textId="77777777" w:rsidTr="00244A48">
        <w:tc>
          <w:tcPr>
            <w:tcW w:w="4248" w:type="dxa"/>
            <w:shd w:val="clear" w:color="auto" w:fill="auto"/>
          </w:tcPr>
          <w:p w14:paraId="7B51393A"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Autres activités :</w:t>
            </w:r>
          </w:p>
        </w:tc>
        <w:tc>
          <w:tcPr>
            <w:tcW w:w="5380" w:type="dxa"/>
            <w:shd w:val="clear" w:color="auto" w:fill="auto"/>
          </w:tcPr>
          <w:p w14:paraId="760D5A35" w14:textId="77777777" w:rsidR="00625A03" w:rsidRPr="007A17D9" w:rsidRDefault="00625A03" w:rsidP="00625A03">
            <w:pPr>
              <w:spacing w:before="40" w:after="40"/>
              <w:rPr>
                <w:rFonts w:ascii="Arial" w:hAnsi="Arial" w:cs="Arial"/>
                <w:sz w:val="20"/>
                <w:szCs w:val="20"/>
              </w:rPr>
            </w:pPr>
          </w:p>
        </w:tc>
      </w:tr>
      <w:tr w:rsidR="00625A03" w14:paraId="2AE56F9B" w14:textId="77777777" w:rsidTr="00244A48">
        <w:tc>
          <w:tcPr>
            <w:tcW w:w="4248" w:type="dxa"/>
            <w:shd w:val="clear" w:color="auto" w:fill="auto"/>
          </w:tcPr>
          <w:p w14:paraId="3CD2AF41"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Capital social :</w:t>
            </w:r>
          </w:p>
        </w:tc>
        <w:tc>
          <w:tcPr>
            <w:tcW w:w="5380" w:type="dxa"/>
            <w:shd w:val="clear" w:color="auto" w:fill="auto"/>
          </w:tcPr>
          <w:p w14:paraId="799A2E0C" w14:textId="77777777" w:rsidR="00625A03" w:rsidRPr="007A17D9" w:rsidRDefault="00625A03" w:rsidP="00625A03">
            <w:pPr>
              <w:spacing w:before="40" w:after="40"/>
              <w:rPr>
                <w:rFonts w:ascii="Arial" w:hAnsi="Arial" w:cs="Arial"/>
                <w:sz w:val="20"/>
                <w:szCs w:val="20"/>
              </w:rPr>
            </w:pPr>
          </w:p>
        </w:tc>
      </w:tr>
      <w:tr w:rsidR="00625A03" w14:paraId="717AD8E4" w14:textId="77777777" w:rsidTr="00244A48">
        <w:tc>
          <w:tcPr>
            <w:tcW w:w="4248" w:type="dxa"/>
            <w:shd w:val="clear" w:color="auto" w:fill="auto"/>
          </w:tcPr>
          <w:p w14:paraId="3EF760DB"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Nombre de salariés </w:t>
            </w:r>
            <w:r w:rsidRPr="007A17D9">
              <w:rPr>
                <w:rFonts w:ascii="Arial" w:hAnsi="Arial" w:cs="Arial"/>
                <w:sz w:val="16"/>
                <w:szCs w:val="16"/>
              </w:rPr>
              <w:t>(effectif UTA)</w:t>
            </w:r>
            <w:r w:rsidRPr="007A17D9">
              <w:rPr>
                <w:rFonts w:ascii="Arial" w:hAnsi="Arial" w:cs="Arial"/>
                <w:b/>
                <w:sz w:val="20"/>
                <w:szCs w:val="20"/>
              </w:rPr>
              <w:t xml:space="preserve"> :</w:t>
            </w:r>
          </w:p>
        </w:tc>
        <w:tc>
          <w:tcPr>
            <w:tcW w:w="5380" w:type="dxa"/>
            <w:shd w:val="clear" w:color="auto" w:fill="auto"/>
          </w:tcPr>
          <w:p w14:paraId="334B7957" w14:textId="77777777" w:rsidR="00625A03" w:rsidRPr="007A17D9" w:rsidRDefault="00625A03" w:rsidP="00625A03">
            <w:pPr>
              <w:spacing w:before="40" w:after="40"/>
              <w:rPr>
                <w:rFonts w:ascii="Arial" w:hAnsi="Arial" w:cs="Arial"/>
                <w:sz w:val="20"/>
                <w:szCs w:val="20"/>
              </w:rPr>
            </w:pPr>
          </w:p>
        </w:tc>
      </w:tr>
      <w:tr w:rsidR="00625A03" w14:paraId="586C670B" w14:textId="77777777" w:rsidTr="00244A48">
        <w:tc>
          <w:tcPr>
            <w:tcW w:w="4248" w:type="dxa"/>
            <w:shd w:val="clear" w:color="auto" w:fill="auto"/>
          </w:tcPr>
          <w:p w14:paraId="10DF9E50"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Chiffre d’affaires :</w:t>
            </w:r>
          </w:p>
        </w:tc>
        <w:tc>
          <w:tcPr>
            <w:tcW w:w="5380" w:type="dxa"/>
            <w:shd w:val="clear" w:color="auto" w:fill="auto"/>
          </w:tcPr>
          <w:p w14:paraId="6DC923B9" w14:textId="77777777" w:rsidR="00625A03" w:rsidRPr="007A17D9" w:rsidRDefault="00625A03" w:rsidP="00625A03">
            <w:pPr>
              <w:spacing w:before="40" w:after="40"/>
              <w:rPr>
                <w:rFonts w:ascii="Arial" w:hAnsi="Arial" w:cs="Arial"/>
                <w:sz w:val="20"/>
                <w:szCs w:val="20"/>
              </w:rPr>
            </w:pPr>
          </w:p>
        </w:tc>
      </w:tr>
      <w:tr w:rsidR="00625A03" w14:paraId="1AF22017" w14:textId="77777777" w:rsidTr="00244A48">
        <w:tc>
          <w:tcPr>
            <w:tcW w:w="4248" w:type="dxa"/>
            <w:shd w:val="clear" w:color="auto" w:fill="auto"/>
          </w:tcPr>
          <w:p w14:paraId="51B9EE22"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Total du bilan :</w:t>
            </w:r>
          </w:p>
        </w:tc>
        <w:tc>
          <w:tcPr>
            <w:tcW w:w="5380" w:type="dxa"/>
            <w:shd w:val="clear" w:color="auto" w:fill="auto"/>
          </w:tcPr>
          <w:p w14:paraId="64F15FB9" w14:textId="77777777" w:rsidR="00625A03" w:rsidRPr="007A17D9" w:rsidRDefault="00625A03" w:rsidP="00625A03">
            <w:pPr>
              <w:spacing w:before="40" w:after="40"/>
              <w:rPr>
                <w:rFonts w:ascii="Arial" w:hAnsi="Arial" w:cs="Arial"/>
                <w:sz w:val="20"/>
                <w:szCs w:val="20"/>
              </w:rPr>
            </w:pPr>
          </w:p>
        </w:tc>
      </w:tr>
      <w:tr w:rsidR="00625A03" w14:paraId="10F2F083" w14:textId="77777777" w:rsidTr="00244A48">
        <w:tc>
          <w:tcPr>
            <w:tcW w:w="9628" w:type="dxa"/>
            <w:gridSpan w:val="2"/>
            <w:shd w:val="clear" w:color="auto" w:fill="auto"/>
          </w:tcPr>
          <w:p w14:paraId="31E3F320" w14:textId="77777777" w:rsidR="00625A03" w:rsidRPr="007A17D9" w:rsidRDefault="00625A03" w:rsidP="00625A03">
            <w:pPr>
              <w:spacing w:before="40" w:after="40"/>
              <w:jc w:val="center"/>
              <w:rPr>
                <w:rFonts w:ascii="Arial Black" w:hAnsi="Arial Black" w:cs="Arial"/>
                <w:sz w:val="20"/>
                <w:szCs w:val="20"/>
              </w:rPr>
            </w:pPr>
            <w:r w:rsidRPr="007A17D9">
              <w:rPr>
                <w:rFonts w:ascii="Arial Black" w:hAnsi="Arial Black" w:cs="Arial"/>
                <w:b/>
                <w:sz w:val="20"/>
                <w:szCs w:val="20"/>
              </w:rPr>
              <w:t>Pour les collectivités</w:t>
            </w:r>
          </w:p>
        </w:tc>
      </w:tr>
      <w:tr w:rsidR="00625A03" w14:paraId="346D2BFD" w14:textId="77777777" w:rsidTr="00244A48">
        <w:tc>
          <w:tcPr>
            <w:tcW w:w="4248" w:type="dxa"/>
            <w:shd w:val="clear" w:color="auto" w:fill="auto"/>
          </w:tcPr>
          <w:p w14:paraId="0C18AAEE"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Nom :</w:t>
            </w:r>
          </w:p>
        </w:tc>
        <w:tc>
          <w:tcPr>
            <w:tcW w:w="5380" w:type="dxa"/>
            <w:shd w:val="clear" w:color="auto" w:fill="auto"/>
          </w:tcPr>
          <w:p w14:paraId="29621FDD" w14:textId="77777777" w:rsidR="00625A03" w:rsidRPr="007A17D9" w:rsidRDefault="00625A03" w:rsidP="00625A03">
            <w:pPr>
              <w:spacing w:before="40" w:after="40"/>
              <w:rPr>
                <w:rFonts w:ascii="Arial" w:hAnsi="Arial" w:cs="Arial"/>
                <w:sz w:val="20"/>
                <w:szCs w:val="20"/>
              </w:rPr>
            </w:pPr>
          </w:p>
        </w:tc>
      </w:tr>
      <w:tr w:rsidR="00625A03" w14:paraId="53A91A44" w14:textId="77777777" w:rsidTr="00244A48">
        <w:tc>
          <w:tcPr>
            <w:tcW w:w="4248" w:type="dxa"/>
            <w:shd w:val="clear" w:color="auto" w:fill="auto"/>
          </w:tcPr>
          <w:p w14:paraId="5B3D666B"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Siège :</w:t>
            </w:r>
          </w:p>
        </w:tc>
        <w:tc>
          <w:tcPr>
            <w:tcW w:w="5380" w:type="dxa"/>
            <w:shd w:val="clear" w:color="auto" w:fill="auto"/>
          </w:tcPr>
          <w:p w14:paraId="5D8F0B15" w14:textId="77777777" w:rsidR="00625A03" w:rsidRPr="007A17D9" w:rsidRDefault="00625A03" w:rsidP="00625A03">
            <w:pPr>
              <w:spacing w:before="40" w:after="40"/>
              <w:rPr>
                <w:rFonts w:ascii="Arial" w:hAnsi="Arial" w:cs="Arial"/>
                <w:sz w:val="20"/>
                <w:szCs w:val="20"/>
              </w:rPr>
            </w:pPr>
          </w:p>
        </w:tc>
      </w:tr>
      <w:tr w:rsidR="00625A03" w14:paraId="23C82F2C" w14:textId="77777777" w:rsidTr="00244A48">
        <w:tc>
          <w:tcPr>
            <w:tcW w:w="4248" w:type="dxa"/>
            <w:shd w:val="clear" w:color="auto" w:fill="auto"/>
          </w:tcPr>
          <w:p w14:paraId="1961834A"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 xml:space="preserve">Type </w:t>
            </w:r>
            <w:r w:rsidRPr="007A17D9">
              <w:rPr>
                <w:rFonts w:ascii="Arial" w:hAnsi="Arial" w:cs="Arial"/>
                <w:sz w:val="16"/>
                <w:szCs w:val="16"/>
              </w:rPr>
              <w:t>(commune, EPCI, …)</w:t>
            </w:r>
            <w:r w:rsidRPr="007A17D9">
              <w:rPr>
                <w:rFonts w:ascii="Arial" w:hAnsi="Arial" w:cs="Arial"/>
                <w:b/>
                <w:sz w:val="20"/>
                <w:szCs w:val="20"/>
              </w:rPr>
              <w:t> :</w:t>
            </w:r>
          </w:p>
        </w:tc>
        <w:tc>
          <w:tcPr>
            <w:tcW w:w="5380" w:type="dxa"/>
            <w:shd w:val="clear" w:color="auto" w:fill="auto"/>
          </w:tcPr>
          <w:p w14:paraId="4CF66687" w14:textId="77777777" w:rsidR="00625A03" w:rsidRPr="007A17D9" w:rsidRDefault="00625A03" w:rsidP="00625A03">
            <w:pPr>
              <w:spacing w:before="40" w:after="40"/>
              <w:rPr>
                <w:rFonts w:ascii="Arial" w:hAnsi="Arial" w:cs="Arial"/>
                <w:sz w:val="20"/>
                <w:szCs w:val="20"/>
              </w:rPr>
            </w:pPr>
          </w:p>
        </w:tc>
      </w:tr>
      <w:tr w:rsidR="00625A03" w14:paraId="597FDB44" w14:textId="77777777" w:rsidTr="00244A48">
        <w:tc>
          <w:tcPr>
            <w:tcW w:w="4248" w:type="dxa"/>
            <w:shd w:val="clear" w:color="auto" w:fill="auto"/>
          </w:tcPr>
          <w:p w14:paraId="51C67490"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Compétences :</w:t>
            </w:r>
          </w:p>
        </w:tc>
        <w:tc>
          <w:tcPr>
            <w:tcW w:w="5380" w:type="dxa"/>
            <w:shd w:val="clear" w:color="auto" w:fill="auto"/>
          </w:tcPr>
          <w:p w14:paraId="4572A063" w14:textId="77777777" w:rsidR="00625A03" w:rsidRPr="007A17D9" w:rsidRDefault="00625A03" w:rsidP="00625A03">
            <w:pPr>
              <w:spacing w:before="40" w:after="40"/>
              <w:rPr>
                <w:rFonts w:ascii="Arial" w:hAnsi="Arial" w:cs="Arial"/>
                <w:sz w:val="20"/>
                <w:szCs w:val="20"/>
              </w:rPr>
            </w:pPr>
          </w:p>
        </w:tc>
      </w:tr>
      <w:tr w:rsidR="00625A03" w14:paraId="576B29A5" w14:textId="77777777" w:rsidTr="00244A48">
        <w:tc>
          <w:tcPr>
            <w:tcW w:w="4248" w:type="dxa"/>
            <w:shd w:val="clear" w:color="auto" w:fill="auto"/>
          </w:tcPr>
          <w:p w14:paraId="190BAFB9"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Nombre d’agents :</w:t>
            </w:r>
          </w:p>
        </w:tc>
        <w:tc>
          <w:tcPr>
            <w:tcW w:w="5380" w:type="dxa"/>
            <w:shd w:val="clear" w:color="auto" w:fill="auto"/>
          </w:tcPr>
          <w:p w14:paraId="706114E3" w14:textId="77777777" w:rsidR="00625A03" w:rsidRPr="007A17D9" w:rsidRDefault="00625A03" w:rsidP="00625A03">
            <w:pPr>
              <w:spacing w:before="40" w:after="40"/>
              <w:rPr>
                <w:rFonts w:ascii="Arial" w:hAnsi="Arial" w:cs="Arial"/>
                <w:sz w:val="20"/>
                <w:szCs w:val="20"/>
              </w:rPr>
            </w:pPr>
          </w:p>
        </w:tc>
      </w:tr>
      <w:tr w:rsidR="00625A03" w14:paraId="5DD8F4E2" w14:textId="77777777" w:rsidTr="00244A48">
        <w:tc>
          <w:tcPr>
            <w:tcW w:w="4248" w:type="dxa"/>
            <w:shd w:val="clear" w:color="auto" w:fill="auto"/>
          </w:tcPr>
          <w:p w14:paraId="45298F69" w14:textId="252FFA91"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Effectif dédié à l’opération :</w:t>
            </w:r>
          </w:p>
        </w:tc>
        <w:tc>
          <w:tcPr>
            <w:tcW w:w="5380" w:type="dxa"/>
            <w:shd w:val="clear" w:color="auto" w:fill="auto"/>
          </w:tcPr>
          <w:p w14:paraId="666F7B45" w14:textId="77777777" w:rsidR="00625A03" w:rsidRPr="007A17D9" w:rsidRDefault="00625A03" w:rsidP="00625A03">
            <w:pPr>
              <w:spacing w:before="40" w:after="40"/>
              <w:rPr>
                <w:rFonts w:ascii="Arial" w:hAnsi="Arial" w:cs="Arial"/>
                <w:sz w:val="20"/>
                <w:szCs w:val="20"/>
              </w:rPr>
            </w:pPr>
          </w:p>
        </w:tc>
      </w:tr>
    </w:tbl>
    <w:p w14:paraId="209D29E8" w14:textId="1F842622" w:rsidR="002503F8" w:rsidRPr="00696E6B" w:rsidRDefault="002503F8" w:rsidP="002503F8">
      <w:pPr>
        <w:shd w:val="clear" w:color="auto" w:fill="7F7F7F" w:themeFill="text1" w:themeFillTint="80"/>
        <w:rPr>
          <w:rFonts w:ascii="Arial Black" w:hAnsi="Arial Black" w:cs="Arial"/>
          <w:b/>
          <w:caps/>
          <w:color w:val="FFFFFF"/>
          <w:sz w:val="24"/>
        </w:rPr>
      </w:pPr>
      <w:r w:rsidRPr="00EE2586">
        <w:rPr>
          <w:rFonts w:ascii="Arial Black" w:hAnsi="Arial Black" w:cs="Arial"/>
          <w:b/>
          <w:caps/>
          <w:color w:val="FFFFFF"/>
          <w:sz w:val="24"/>
        </w:rPr>
        <w:lastRenderedPageBreak/>
        <w:t>RESUME DU P</w:t>
      </w:r>
      <w:r>
        <w:rPr>
          <w:rFonts w:ascii="Arial Black" w:hAnsi="Arial Black" w:cs="Arial"/>
          <w:b/>
          <w:caps/>
          <w:color w:val="FFFFFF"/>
          <w:sz w:val="24"/>
        </w:rPr>
        <w:t>ROJET</w:t>
      </w:r>
    </w:p>
    <w:p w14:paraId="449923A9" w14:textId="59BD47DB" w:rsidR="002503F8" w:rsidRPr="003D09D1" w:rsidRDefault="002503F8" w:rsidP="008939B9">
      <w:pPr>
        <w:autoSpaceDE w:val="0"/>
        <w:autoSpaceDN w:val="0"/>
        <w:adjustRightInd w:val="0"/>
        <w:spacing w:after="0"/>
        <w:jc w:val="both"/>
        <w:rPr>
          <w:rFonts w:cstheme="minorHAnsi"/>
          <w:color w:val="000000"/>
        </w:rPr>
      </w:pPr>
      <w:r w:rsidRPr="003D09D1">
        <w:rPr>
          <w:rFonts w:cstheme="minorHAnsi"/>
          <w:color w:val="000000"/>
        </w:rPr>
        <w:t>"Notre projet en un coup d'</w:t>
      </w:r>
      <w:r w:rsidR="00E244A1" w:rsidRPr="003D09D1">
        <w:rPr>
          <w:rFonts w:cstheme="minorHAnsi"/>
          <w:color w:val="000000"/>
        </w:rPr>
        <w:t>œil</w:t>
      </w:r>
      <w:r w:rsidRPr="003D09D1">
        <w:rPr>
          <w:rFonts w:cstheme="minorHAnsi"/>
          <w:color w:val="000000"/>
        </w:rPr>
        <w:t>" : en complément de la présentation détaillée demandé</w:t>
      </w:r>
      <w:r w:rsidR="008939B9" w:rsidRPr="003D09D1">
        <w:rPr>
          <w:rFonts w:cstheme="minorHAnsi"/>
          <w:color w:val="000000"/>
        </w:rPr>
        <w:t>e</w:t>
      </w:r>
      <w:r w:rsidRPr="003D09D1">
        <w:rPr>
          <w:rFonts w:cstheme="minorHAnsi"/>
          <w:color w:val="000000"/>
        </w:rPr>
        <w:t xml:space="preserve"> ci-dessous, merci de rédiger impérativement un résumé </w:t>
      </w:r>
      <w:r w:rsidR="008939B9" w:rsidRPr="003D09D1">
        <w:rPr>
          <w:rFonts w:cstheme="minorHAnsi"/>
          <w:color w:val="000000"/>
        </w:rPr>
        <w:t>de votre projet</w:t>
      </w:r>
      <w:r w:rsidR="008939B9" w:rsidRPr="003D09D1">
        <w:rPr>
          <w:rFonts w:cstheme="minorHAnsi"/>
          <w:b/>
          <w:color w:val="000000"/>
        </w:rPr>
        <w:t xml:space="preserve"> </w:t>
      </w:r>
      <w:r w:rsidRPr="003D09D1">
        <w:rPr>
          <w:rFonts w:cstheme="minorHAnsi"/>
          <w:b/>
          <w:color w:val="000000"/>
          <w:u w:val="single"/>
        </w:rPr>
        <w:t>en 10 lignes maximum</w:t>
      </w:r>
      <w:r w:rsidR="008939B9" w:rsidRPr="003D09D1">
        <w:rPr>
          <w:rFonts w:cstheme="minorHAnsi"/>
          <w:color w:val="000000"/>
        </w:rPr>
        <w:t>,</w:t>
      </w:r>
      <w:r w:rsidRPr="003D09D1">
        <w:rPr>
          <w:rFonts w:cstheme="minorHAnsi"/>
          <w:color w:val="000000"/>
        </w:rPr>
        <w:t xml:space="preserve"> en reprenant les points essentiels.</w:t>
      </w:r>
    </w:p>
    <w:p w14:paraId="6DD625D4" w14:textId="77777777" w:rsidR="006C135A" w:rsidRDefault="006C135A" w:rsidP="008939B9">
      <w:pPr>
        <w:autoSpaceDE w:val="0"/>
        <w:autoSpaceDN w:val="0"/>
        <w:adjustRightInd w:val="0"/>
        <w:spacing w:after="0"/>
        <w:jc w:val="both"/>
        <w:rPr>
          <w:rFonts w:ascii="Arial" w:hAnsi="Arial" w:cs="Arial"/>
          <w:color w:val="000000"/>
          <w:sz w:val="20"/>
          <w:szCs w:val="20"/>
        </w:rPr>
      </w:pPr>
    </w:p>
    <w:p w14:paraId="142DB76B" w14:textId="38E241C3" w:rsidR="00194199" w:rsidRDefault="00194199" w:rsidP="008939B9">
      <w:pPr>
        <w:autoSpaceDE w:val="0"/>
        <w:autoSpaceDN w:val="0"/>
        <w:adjustRightInd w:val="0"/>
        <w:spacing w:after="0"/>
        <w:jc w:val="both"/>
        <w:rPr>
          <w:rFonts w:ascii="ArialBlack" w:hAnsi="ArialBlack" w:cs="ArialBlack"/>
          <w:color w:val="FFFFFF"/>
          <w:sz w:val="24"/>
          <w:szCs w:val="24"/>
        </w:rPr>
      </w:pPr>
    </w:p>
    <w:p w14:paraId="5B01B107" w14:textId="21F8DA2C" w:rsidR="00194199" w:rsidRDefault="00194199" w:rsidP="00194199">
      <w:pPr>
        <w:shd w:val="clear" w:color="auto" w:fill="7F7F7F" w:themeFill="text1" w:themeFillTint="80"/>
        <w:spacing w:after="0"/>
        <w:rPr>
          <w:rFonts w:ascii="ArialBlack" w:hAnsi="ArialBlack" w:cs="ArialBlack"/>
          <w:color w:val="FFFFFF"/>
          <w:sz w:val="24"/>
          <w:szCs w:val="24"/>
        </w:rPr>
      </w:pPr>
      <w:r>
        <w:rPr>
          <w:rFonts w:ascii="Arial Black" w:hAnsi="Arial Black" w:cs="Arial"/>
          <w:b/>
          <w:caps/>
          <w:color w:val="FFFFFF"/>
          <w:sz w:val="24"/>
        </w:rPr>
        <w:t>PRESENTATION DU PROJET- VOLET 1</w:t>
      </w:r>
    </w:p>
    <w:p w14:paraId="14E5D9F2" w14:textId="33B403D8" w:rsidR="00102C7D" w:rsidRPr="003D09D1" w:rsidRDefault="006757E1" w:rsidP="006C135A">
      <w:pPr>
        <w:autoSpaceDE w:val="0"/>
        <w:autoSpaceDN w:val="0"/>
        <w:adjustRightInd w:val="0"/>
        <w:spacing w:after="0"/>
        <w:jc w:val="both"/>
        <w:rPr>
          <w:rFonts w:ascii="Calibri" w:hAnsi="Calibri" w:cs="Calibri"/>
        </w:rPr>
      </w:pPr>
      <w:r w:rsidRPr="003D09D1">
        <w:rPr>
          <w:rFonts w:ascii="Calibri" w:hAnsi="Calibri" w:cs="Calibri"/>
        </w:rPr>
        <w:t xml:space="preserve">Le volet 1 de l’appel à projets vise à accompagner </w:t>
      </w:r>
      <w:r w:rsidR="00102C7D" w:rsidRPr="003D09D1">
        <w:rPr>
          <w:rFonts w:ascii="Calibri" w:hAnsi="Calibri" w:cs="Calibri"/>
        </w:rPr>
        <w:t>l’émergence de nouve</w:t>
      </w:r>
      <w:r w:rsidR="00C72D62" w:rsidRPr="003D09D1">
        <w:rPr>
          <w:rFonts w:ascii="Calibri" w:hAnsi="Calibri" w:cs="Calibri"/>
        </w:rPr>
        <w:t>lles démarches</w:t>
      </w:r>
      <w:r w:rsidR="00102C7D" w:rsidRPr="003D09D1">
        <w:rPr>
          <w:rFonts w:ascii="Calibri" w:hAnsi="Calibri" w:cs="Calibri"/>
        </w:rPr>
        <w:t xml:space="preserve"> sur des territoires pertinents. A ce stade, le dossier de candidature doit </w:t>
      </w:r>
      <w:r w:rsidR="00EF79DC" w:rsidRPr="003D09D1">
        <w:rPr>
          <w:rFonts w:ascii="Calibri" w:hAnsi="Calibri" w:cs="Calibri"/>
        </w:rPr>
        <w:t xml:space="preserve">permettre d’apprécier l’intérêt à agir du porteur, </w:t>
      </w:r>
      <w:r w:rsidR="00A3524F" w:rsidRPr="003D09D1">
        <w:rPr>
          <w:rFonts w:ascii="Calibri" w:hAnsi="Calibri" w:cs="Calibri"/>
        </w:rPr>
        <w:t>sa capacité à déployer une démarche d’EIT, sa motivation et la pertinence du périmètre du projet.</w:t>
      </w:r>
    </w:p>
    <w:p w14:paraId="4183A696" w14:textId="77777777" w:rsidR="00102C7D" w:rsidRPr="003D09D1" w:rsidRDefault="00102C7D" w:rsidP="006C135A">
      <w:pPr>
        <w:autoSpaceDE w:val="0"/>
        <w:autoSpaceDN w:val="0"/>
        <w:adjustRightInd w:val="0"/>
        <w:spacing w:after="0"/>
        <w:jc w:val="both"/>
        <w:rPr>
          <w:rFonts w:ascii="Calibri" w:hAnsi="Calibri" w:cs="Calibri"/>
        </w:rPr>
      </w:pPr>
    </w:p>
    <w:p w14:paraId="79ABC5AF" w14:textId="5B575C7A" w:rsidR="006C135A" w:rsidRPr="003D09D1" w:rsidRDefault="00855A16" w:rsidP="006C135A">
      <w:pPr>
        <w:autoSpaceDE w:val="0"/>
        <w:autoSpaceDN w:val="0"/>
        <w:adjustRightInd w:val="0"/>
        <w:spacing w:after="0"/>
        <w:jc w:val="both"/>
        <w:rPr>
          <w:rFonts w:ascii="Calibri" w:hAnsi="Calibri" w:cs="Calibri"/>
          <w:sz w:val="20"/>
          <w:szCs w:val="20"/>
        </w:rPr>
      </w:pPr>
      <w:r w:rsidRPr="003D09D1">
        <w:rPr>
          <w:rFonts w:ascii="Calibri" w:hAnsi="Calibri" w:cs="Calibri"/>
        </w:rPr>
        <w:t xml:space="preserve">La </w:t>
      </w:r>
      <w:r w:rsidR="006C135A" w:rsidRPr="003D09D1">
        <w:rPr>
          <w:rFonts w:ascii="Calibri" w:hAnsi="Calibri" w:cs="Calibri"/>
        </w:rPr>
        <w:t xml:space="preserve">présentation devra se limiter à </w:t>
      </w:r>
      <w:r w:rsidR="006C135A" w:rsidRPr="003D09D1">
        <w:rPr>
          <w:rFonts w:ascii="Calibri" w:hAnsi="Calibri" w:cs="Calibri"/>
          <w:b/>
          <w:u w:val="single"/>
        </w:rPr>
        <w:t>un maximum de 5 pages</w:t>
      </w:r>
      <w:r w:rsidR="006C135A" w:rsidRPr="003D09D1">
        <w:rPr>
          <w:rFonts w:ascii="Calibri" w:hAnsi="Calibri" w:cs="Calibri"/>
        </w:rPr>
        <w:t xml:space="preserve">, et développer </w:t>
      </w:r>
      <w:r w:rsidR="006C135A" w:rsidRPr="003D09D1">
        <w:rPr>
          <w:rFonts w:ascii="Calibri" w:hAnsi="Calibri" w:cs="Calibri"/>
          <w:sz w:val="20"/>
          <w:szCs w:val="20"/>
        </w:rPr>
        <w:t>les points suivants :</w:t>
      </w:r>
    </w:p>
    <w:p w14:paraId="635F59AD" w14:textId="77777777" w:rsidR="006C135A" w:rsidRDefault="006C135A" w:rsidP="008939B9">
      <w:pPr>
        <w:autoSpaceDE w:val="0"/>
        <w:autoSpaceDN w:val="0"/>
        <w:adjustRightInd w:val="0"/>
        <w:spacing w:after="0"/>
        <w:jc w:val="both"/>
        <w:rPr>
          <w:rFonts w:ascii="ArialBlack" w:hAnsi="ArialBlack" w:cs="ArialBlack"/>
          <w:color w:val="FFFFFF"/>
          <w:sz w:val="24"/>
          <w:szCs w:val="24"/>
        </w:rPr>
      </w:pPr>
    </w:p>
    <w:p w14:paraId="0753F6C6" w14:textId="77777777" w:rsidR="00EF6069" w:rsidRDefault="00194199" w:rsidP="00507B57">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 xml:space="preserve">1. </w:t>
      </w:r>
      <w:r w:rsidR="00B93E3C">
        <w:rPr>
          <w:rFonts w:ascii="Arial Black" w:hAnsi="Arial Black" w:cs="Arial"/>
          <w:sz w:val="20"/>
          <w:szCs w:val="20"/>
        </w:rPr>
        <w:t>Présentation du territoire</w:t>
      </w:r>
      <w:r w:rsidR="00A736AB">
        <w:rPr>
          <w:rFonts w:ascii="Arial Black" w:hAnsi="Arial Black" w:cs="Arial"/>
          <w:sz w:val="20"/>
          <w:szCs w:val="20"/>
        </w:rPr>
        <w:t>/secteur</w:t>
      </w:r>
      <w:r w:rsidR="00B93E3C">
        <w:rPr>
          <w:rFonts w:ascii="Arial Black" w:hAnsi="Arial Black" w:cs="Arial"/>
          <w:sz w:val="20"/>
          <w:szCs w:val="20"/>
        </w:rPr>
        <w:t xml:space="preserve"> et de ses enjeux </w:t>
      </w:r>
    </w:p>
    <w:p w14:paraId="7290A6A1" w14:textId="03425D5C" w:rsidR="00194199" w:rsidRPr="00EF6069" w:rsidRDefault="00B93E3C" w:rsidP="00194199">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sidRPr="007C016F">
        <w:rPr>
          <w:rFonts w:ascii="Arial" w:hAnsi="Arial" w:cs="Arial"/>
          <w:i/>
          <w:sz w:val="18"/>
          <w:szCs w:val="18"/>
        </w:rPr>
        <w:t>(</w:t>
      </w:r>
      <w:r w:rsidR="00A3524F" w:rsidRPr="007C016F">
        <w:rPr>
          <w:rFonts w:ascii="Arial" w:hAnsi="Arial" w:cs="Arial"/>
          <w:i/>
          <w:sz w:val="18"/>
          <w:szCs w:val="18"/>
        </w:rPr>
        <w:t>caractéristiques socio-économiques du territoire, ses atouts, ses fragilités</w:t>
      </w:r>
      <w:r w:rsidR="00244A48">
        <w:rPr>
          <w:rFonts w:ascii="Arial" w:hAnsi="Arial" w:cs="Arial"/>
          <w:i/>
          <w:sz w:val="18"/>
          <w:szCs w:val="18"/>
        </w:rPr>
        <w:t xml:space="preserve">, </w:t>
      </w:r>
      <w:r w:rsidR="00D763CA">
        <w:rPr>
          <w:rFonts w:ascii="Arial" w:hAnsi="Arial" w:cs="Arial"/>
          <w:i/>
          <w:sz w:val="18"/>
          <w:szCs w:val="18"/>
        </w:rPr>
        <w:t>analyse du tissu économique</w:t>
      </w:r>
      <w:r w:rsidR="00507B57">
        <w:rPr>
          <w:rFonts w:ascii="Arial" w:hAnsi="Arial" w:cs="Arial"/>
          <w:i/>
          <w:sz w:val="18"/>
          <w:szCs w:val="18"/>
        </w:rPr>
        <w:t xml:space="preserve">, </w:t>
      </w:r>
      <w:r w:rsidR="00507B57" w:rsidRPr="00195EB2">
        <w:rPr>
          <w:rFonts w:ascii="Arial" w:hAnsi="Arial" w:cs="Arial"/>
          <w:i/>
          <w:sz w:val="18"/>
          <w:szCs w:val="18"/>
        </w:rPr>
        <w:t>- actions environnementales déjà mise en œuvre sur le territoire</w:t>
      </w:r>
      <w:r w:rsidR="00507B57">
        <w:rPr>
          <w:rFonts w:ascii="Arial" w:hAnsi="Arial" w:cs="Arial"/>
          <w:i/>
          <w:sz w:val="18"/>
          <w:szCs w:val="18"/>
        </w:rPr>
        <w:t> </w:t>
      </w:r>
      <w:r w:rsidR="00EF6069">
        <w:rPr>
          <w:rFonts w:ascii="Arial" w:hAnsi="Arial" w:cs="Arial"/>
          <w:i/>
          <w:sz w:val="18"/>
          <w:szCs w:val="18"/>
        </w:rPr>
        <w:t>; Articulation</w:t>
      </w:r>
      <w:r w:rsidR="00507B57" w:rsidRPr="00C76C66">
        <w:rPr>
          <w:rFonts w:ascii="Arial" w:hAnsi="Arial" w:cs="Arial"/>
          <w:i/>
          <w:sz w:val="18"/>
          <w:szCs w:val="18"/>
        </w:rPr>
        <w:t xml:space="preserve"> avec les schémas/plans « développement durable » ou « développement économique » </w:t>
      </w:r>
      <w:r w:rsidR="00507B57">
        <w:rPr>
          <w:rFonts w:ascii="Arial" w:hAnsi="Arial" w:cs="Arial"/>
          <w:i/>
          <w:sz w:val="18"/>
          <w:szCs w:val="18"/>
        </w:rPr>
        <w:t>de la collectivité </w:t>
      </w:r>
      <w:r w:rsidR="00A3524F" w:rsidRPr="007C016F">
        <w:rPr>
          <w:rFonts w:ascii="Arial" w:hAnsi="Arial" w:cs="Arial"/>
          <w:i/>
          <w:sz w:val="18"/>
          <w:szCs w:val="18"/>
        </w:rPr>
        <w:t>…)</w:t>
      </w:r>
    </w:p>
    <w:p w14:paraId="2E75C244" w14:textId="5A98E45B" w:rsidR="00194199" w:rsidRPr="00855A16" w:rsidRDefault="00194199" w:rsidP="008939B9">
      <w:pPr>
        <w:autoSpaceDE w:val="0"/>
        <w:autoSpaceDN w:val="0"/>
        <w:adjustRightInd w:val="0"/>
        <w:spacing w:after="0"/>
        <w:jc w:val="both"/>
        <w:rPr>
          <w:rFonts w:ascii="ArialBlack" w:hAnsi="ArialBlack" w:cs="ArialBlack"/>
          <w:sz w:val="24"/>
          <w:szCs w:val="24"/>
        </w:rPr>
      </w:pPr>
    </w:p>
    <w:p w14:paraId="3F77F579" w14:textId="231A4F83" w:rsidR="00C72D62" w:rsidRPr="00C72D62" w:rsidRDefault="00855A16" w:rsidP="00C72D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Black" w:hAnsi="Arial Black" w:cs="ArialBlack"/>
          <w:sz w:val="20"/>
          <w:szCs w:val="20"/>
        </w:rPr>
      </w:pPr>
      <w:r w:rsidRPr="00C72D62">
        <w:rPr>
          <w:rFonts w:ascii="Arial Black" w:hAnsi="Arial Black" w:cs="ArialBlack"/>
          <w:sz w:val="20"/>
          <w:szCs w:val="20"/>
        </w:rPr>
        <w:t>2.</w:t>
      </w:r>
      <w:r w:rsidR="00C72D62" w:rsidRPr="00C72D62">
        <w:rPr>
          <w:rFonts w:ascii="Arial Black" w:hAnsi="Arial Black" w:cs="ArialBlack"/>
          <w:sz w:val="20"/>
          <w:szCs w:val="20"/>
        </w:rPr>
        <w:t xml:space="preserve"> Présentation du porteur de projet</w:t>
      </w:r>
      <w:r w:rsidR="00507B57">
        <w:rPr>
          <w:rFonts w:ascii="Arial Black" w:hAnsi="Arial Black" w:cs="ArialBlack"/>
          <w:sz w:val="20"/>
          <w:szCs w:val="20"/>
        </w:rPr>
        <w:t xml:space="preserve">, </w:t>
      </w:r>
      <w:r w:rsidR="00244A48">
        <w:rPr>
          <w:rFonts w:ascii="Arial Black" w:hAnsi="Arial Black" w:cs="ArialBlack"/>
          <w:sz w:val="20"/>
          <w:szCs w:val="20"/>
        </w:rPr>
        <w:t>de sa motivation,</w:t>
      </w:r>
      <w:r w:rsidR="00C72D62" w:rsidRPr="00C72D62">
        <w:rPr>
          <w:rFonts w:ascii="Arial Black" w:hAnsi="Arial Black" w:cs="ArialBlack"/>
          <w:sz w:val="20"/>
          <w:szCs w:val="20"/>
        </w:rPr>
        <w:t xml:space="preserve"> et de son intérêt à agir</w:t>
      </w:r>
    </w:p>
    <w:p w14:paraId="3E0CB7CD" w14:textId="65D7B178" w:rsidR="00C72D62" w:rsidRDefault="00C72D62" w:rsidP="008939B9">
      <w:pPr>
        <w:autoSpaceDE w:val="0"/>
        <w:autoSpaceDN w:val="0"/>
        <w:adjustRightInd w:val="0"/>
        <w:spacing w:after="0"/>
        <w:jc w:val="both"/>
        <w:rPr>
          <w:rFonts w:ascii="ArialBlack" w:hAnsi="ArialBlack" w:cs="ArialBlack"/>
          <w:sz w:val="24"/>
          <w:szCs w:val="24"/>
        </w:rPr>
      </w:pPr>
    </w:p>
    <w:p w14:paraId="7EB65049" w14:textId="48E025D7" w:rsidR="00507B57" w:rsidRDefault="00507B57" w:rsidP="00507B57">
      <w:pPr>
        <w:pBdr>
          <w:top w:val="single" w:sz="4" w:space="1" w:color="auto"/>
          <w:left w:val="single" w:sz="4" w:space="0" w:color="auto"/>
          <w:bottom w:val="single" w:sz="4" w:space="1" w:color="auto"/>
          <w:right w:val="single" w:sz="4" w:space="4" w:color="auto"/>
        </w:pBdr>
        <w:autoSpaceDE w:val="0"/>
        <w:autoSpaceDN w:val="0"/>
        <w:adjustRightInd w:val="0"/>
        <w:spacing w:after="0"/>
        <w:jc w:val="both"/>
        <w:rPr>
          <w:rFonts w:ascii="Arial Black" w:hAnsi="Arial Black" w:cs="ArialBlack"/>
          <w:sz w:val="20"/>
          <w:szCs w:val="20"/>
        </w:rPr>
      </w:pPr>
      <w:r>
        <w:rPr>
          <w:rFonts w:ascii="Arial Black" w:hAnsi="Arial Black" w:cs="ArialBlack"/>
          <w:sz w:val="20"/>
          <w:szCs w:val="20"/>
        </w:rPr>
        <w:t>3</w:t>
      </w:r>
      <w:r w:rsidRPr="007C016F">
        <w:rPr>
          <w:rFonts w:ascii="Arial Black" w:hAnsi="Arial Black" w:cs="ArialBlack"/>
          <w:sz w:val="20"/>
          <w:szCs w:val="20"/>
        </w:rPr>
        <w:t>. Description du projet</w:t>
      </w:r>
      <w:r>
        <w:rPr>
          <w:rFonts w:ascii="Arial Black" w:hAnsi="Arial Black" w:cs="ArialBlack"/>
          <w:sz w:val="20"/>
          <w:szCs w:val="20"/>
        </w:rPr>
        <w:t xml:space="preserve"> et de ses objectifs</w:t>
      </w:r>
      <w:r w:rsidRPr="007C016F">
        <w:rPr>
          <w:rFonts w:ascii="Arial Black" w:hAnsi="Arial Black" w:cs="ArialBlack"/>
          <w:sz w:val="20"/>
          <w:szCs w:val="20"/>
        </w:rPr>
        <w:t> </w:t>
      </w:r>
    </w:p>
    <w:p w14:paraId="3332FEA0" w14:textId="3E99A4D7" w:rsidR="00507B57" w:rsidRPr="00855A16" w:rsidRDefault="00507B57" w:rsidP="00507B57">
      <w:pPr>
        <w:pBdr>
          <w:top w:val="single" w:sz="4" w:space="1" w:color="auto"/>
          <w:left w:val="single" w:sz="4" w:space="0" w:color="auto"/>
          <w:bottom w:val="single" w:sz="4" w:space="1" w:color="auto"/>
          <w:right w:val="single" w:sz="4" w:space="4" w:color="auto"/>
        </w:pBdr>
        <w:autoSpaceDE w:val="0"/>
        <w:autoSpaceDN w:val="0"/>
        <w:adjustRightInd w:val="0"/>
        <w:spacing w:after="0"/>
        <w:jc w:val="both"/>
        <w:rPr>
          <w:rFonts w:ascii="ArialBlack" w:hAnsi="ArialBlack" w:cs="ArialBlack"/>
          <w:sz w:val="24"/>
          <w:szCs w:val="24"/>
        </w:rPr>
      </w:pPr>
      <w:r>
        <w:rPr>
          <w:rFonts w:ascii="Arial" w:hAnsi="Arial" w:cs="Arial"/>
          <w:i/>
          <w:sz w:val="18"/>
          <w:szCs w:val="18"/>
        </w:rPr>
        <w:t>pour l’acculturation au concept de l’EIT et la réalisation de l’étude de préfiguration EIT</w:t>
      </w:r>
    </w:p>
    <w:p w14:paraId="1EC02775" w14:textId="5D8C3D5B" w:rsidR="00507B57" w:rsidRDefault="00507B57" w:rsidP="008939B9">
      <w:pPr>
        <w:autoSpaceDE w:val="0"/>
        <w:autoSpaceDN w:val="0"/>
        <w:adjustRightInd w:val="0"/>
        <w:spacing w:after="0"/>
        <w:jc w:val="both"/>
        <w:rPr>
          <w:rFonts w:ascii="ArialBlack" w:hAnsi="ArialBlack" w:cs="ArialBlack"/>
          <w:sz w:val="24"/>
          <w:szCs w:val="24"/>
        </w:rPr>
      </w:pPr>
    </w:p>
    <w:p w14:paraId="681AA7EB" w14:textId="206219CF" w:rsidR="00507B57" w:rsidRPr="00507B57" w:rsidRDefault="00507B57" w:rsidP="00507B5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Black" w:hAnsi="Arial Black" w:cs="ArialBlack"/>
          <w:sz w:val="20"/>
          <w:szCs w:val="20"/>
        </w:rPr>
      </w:pPr>
      <w:r w:rsidRPr="00507B57">
        <w:rPr>
          <w:rFonts w:ascii="Arial Black" w:hAnsi="Arial Black" w:cs="ArialBlack"/>
          <w:sz w:val="20"/>
          <w:szCs w:val="20"/>
        </w:rPr>
        <w:t>4. CALENDRIER, MOYENS HUMAINS ET TECHNIQUES</w:t>
      </w:r>
    </w:p>
    <w:p w14:paraId="359EAE9F" w14:textId="77777777" w:rsidR="00507B57" w:rsidRDefault="00507B57" w:rsidP="008939B9">
      <w:pPr>
        <w:autoSpaceDE w:val="0"/>
        <w:autoSpaceDN w:val="0"/>
        <w:adjustRightInd w:val="0"/>
        <w:spacing w:after="0"/>
        <w:jc w:val="both"/>
        <w:rPr>
          <w:rFonts w:ascii="ArialBlack" w:hAnsi="ArialBlack" w:cs="ArialBlack"/>
          <w:sz w:val="24"/>
          <w:szCs w:val="24"/>
        </w:rPr>
      </w:pPr>
    </w:p>
    <w:p w14:paraId="6EF664A3" w14:textId="5EB7EAE4" w:rsidR="00CE1546" w:rsidRDefault="00507B57" w:rsidP="00CE1546">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5</w:t>
      </w:r>
      <w:r w:rsidR="00CE1546">
        <w:rPr>
          <w:rFonts w:ascii="Arial Black" w:hAnsi="Arial Black" w:cs="Arial"/>
          <w:sz w:val="20"/>
          <w:szCs w:val="20"/>
        </w:rPr>
        <w:t>. P</w:t>
      </w:r>
      <w:r w:rsidR="00CE1546" w:rsidRPr="00DE6D5F">
        <w:rPr>
          <w:rFonts w:ascii="Arial Black" w:hAnsi="Arial Black" w:cs="Arial"/>
          <w:sz w:val="20"/>
          <w:szCs w:val="20"/>
        </w:rPr>
        <w:t>artenariats</w:t>
      </w:r>
      <w:r w:rsidR="00CE1546">
        <w:rPr>
          <w:rFonts w:ascii="Arial Black" w:hAnsi="Arial Black" w:cs="Arial"/>
          <w:sz w:val="20"/>
          <w:szCs w:val="20"/>
        </w:rPr>
        <w:t xml:space="preserve"> (rôle et apport)</w:t>
      </w:r>
    </w:p>
    <w:p w14:paraId="077DCED4" w14:textId="38665ED2" w:rsidR="00507B57" w:rsidRPr="00C76C66" w:rsidRDefault="00507B57" w:rsidP="00507B5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sidRPr="00C76C66">
        <w:rPr>
          <w:rFonts w:ascii="Arial" w:hAnsi="Arial" w:cs="Arial"/>
          <w:i/>
          <w:sz w:val="18"/>
          <w:szCs w:val="18"/>
        </w:rPr>
        <w:t xml:space="preserve">Préciser les liens avec les collectivités, associations de zones d’activités, les entreprises voisines, etc… </w:t>
      </w:r>
    </w:p>
    <w:p w14:paraId="7D7FC589" w14:textId="77777777" w:rsidR="00CE1546" w:rsidRDefault="00CE1546" w:rsidP="00CE1546">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sidRPr="00C76C66">
        <w:rPr>
          <w:rFonts w:ascii="Arial" w:hAnsi="Arial" w:cs="Arial"/>
          <w:i/>
          <w:sz w:val="18"/>
          <w:szCs w:val="18"/>
        </w:rPr>
        <w:t>Décrire la nature, la qualité et les contacts avec les acteurs du territoire, les partenaires, les universitaires, les entreprises locales…</w:t>
      </w:r>
      <w:r w:rsidR="00507B57">
        <w:rPr>
          <w:rFonts w:ascii="Arial" w:hAnsi="Arial" w:cs="Arial"/>
          <w:i/>
          <w:sz w:val="18"/>
          <w:szCs w:val="18"/>
        </w:rPr>
        <w:t xml:space="preserve"> </w:t>
      </w:r>
    </w:p>
    <w:p w14:paraId="3F3D6127" w14:textId="7810F826" w:rsidR="006C135A" w:rsidRPr="00855A16" w:rsidRDefault="00855A16" w:rsidP="008939B9">
      <w:pPr>
        <w:autoSpaceDE w:val="0"/>
        <w:autoSpaceDN w:val="0"/>
        <w:adjustRightInd w:val="0"/>
        <w:spacing w:after="0"/>
        <w:jc w:val="both"/>
        <w:rPr>
          <w:rFonts w:ascii="ArialBlack" w:hAnsi="ArialBlack" w:cs="ArialBlack"/>
          <w:sz w:val="24"/>
          <w:szCs w:val="24"/>
        </w:rPr>
      </w:pPr>
      <w:r>
        <w:rPr>
          <w:rFonts w:ascii="ArialBlack" w:hAnsi="ArialBlack" w:cs="ArialBlack"/>
          <w:sz w:val="24"/>
          <w:szCs w:val="24"/>
        </w:rPr>
        <w:t xml:space="preserve"> </w:t>
      </w:r>
    </w:p>
    <w:p w14:paraId="2678BFC1" w14:textId="77777777" w:rsidR="00CE1546" w:rsidRDefault="00CE1546" w:rsidP="008939B9">
      <w:pPr>
        <w:autoSpaceDE w:val="0"/>
        <w:autoSpaceDN w:val="0"/>
        <w:adjustRightInd w:val="0"/>
        <w:spacing w:after="0"/>
        <w:jc w:val="both"/>
        <w:rPr>
          <w:rFonts w:ascii="ArialBlack" w:hAnsi="ArialBlack" w:cs="ArialBlack"/>
          <w:sz w:val="24"/>
          <w:szCs w:val="24"/>
        </w:rPr>
      </w:pPr>
    </w:p>
    <w:p w14:paraId="05E2633A" w14:textId="77777777" w:rsidR="00194199" w:rsidRPr="002503F8" w:rsidRDefault="00194199" w:rsidP="008939B9">
      <w:pPr>
        <w:autoSpaceDE w:val="0"/>
        <w:autoSpaceDN w:val="0"/>
        <w:adjustRightInd w:val="0"/>
        <w:spacing w:after="0"/>
        <w:jc w:val="both"/>
        <w:rPr>
          <w:rFonts w:ascii="ArialBlack" w:hAnsi="ArialBlack" w:cs="ArialBlack"/>
          <w:color w:val="FFFFFF"/>
          <w:sz w:val="24"/>
          <w:szCs w:val="24"/>
        </w:rPr>
      </w:pPr>
    </w:p>
    <w:p w14:paraId="19E7C7D4" w14:textId="18D8DBBC" w:rsidR="0051573F" w:rsidRDefault="0051573F" w:rsidP="002503F8">
      <w:pPr>
        <w:autoSpaceDE w:val="0"/>
        <w:autoSpaceDN w:val="0"/>
        <w:adjustRightInd w:val="0"/>
        <w:spacing w:after="0"/>
        <w:jc w:val="both"/>
        <w:rPr>
          <w:rFonts w:ascii="Arial" w:hAnsi="Arial" w:cs="Arial"/>
          <w:color w:val="000000"/>
          <w:sz w:val="20"/>
          <w:szCs w:val="20"/>
        </w:rPr>
      </w:pPr>
    </w:p>
    <w:p w14:paraId="5272895F" w14:textId="0F0CE5B2" w:rsidR="007E379D" w:rsidRDefault="007E379D" w:rsidP="002503F8">
      <w:pPr>
        <w:autoSpaceDE w:val="0"/>
        <w:autoSpaceDN w:val="0"/>
        <w:adjustRightInd w:val="0"/>
        <w:spacing w:after="0"/>
        <w:jc w:val="both"/>
        <w:rPr>
          <w:rFonts w:ascii="Arial" w:hAnsi="Arial" w:cs="Arial"/>
          <w:color w:val="000000"/>
          <w:sz w:val="20"/>
          <w:szCs w:val="20"/>
        </w:rPr>
      </w:pPr>
    </w:p>
    <w:p w14:paraId="7CD48B84" w14:textId="00F94D74" w:rsidR="007E379D" w:rsidRDefault="007E379D" w:rsidP="002503F8">
      <w:pPr>
        <w:autoSpaceDE w:val="0"/>
        <w:autoSpaceDN w:val="0"/>
        <w:adjustRightInd w:val="0"/>
        <w:spacing w:after="0"/>
        <w:jc w:val="both"/>
        <w:rPr>
          <w:rFonts w:ascii="Arial" w:hAnsi="Arial" w:cs="Arial"/>
          <w:color w:val="000000"/>
          <w:sz w:val="20"/>
          <w:szCs w:val="20"/>
        </w:rPr>
      </w:pPr>
    </w:p>
    <w:p w14:paraId="771D1069" w14:textId="310B91F8" w:rsidR="007E379D" w:rsidRDefault="007E379D" w:rsidP="002503F8">
      <w:pPr>
        <w:autoSpaceDE w:val="0"/>
        <w:autoSpaceDN w:val="0"/>
        <w:adjustRightInd w:val="0"/>
        <w:spacing w:after="0"/>
        <w:jc w:val="both"/>
        <w:rPr>
          <w:rFonts w:ascii="Arial" w:hAnsi="Arial" w:cs="Arial"/>
          <w:color w:val="000000"/>
          <w:sz w:val="20"/>
          <w:szCs w:val="20"/>
        </w:rPr>
      </w:pPr>
    </w:p>
    <w:p w14:paraId="23EBA5D8" w14:textId="224625A3" w:rsidR="007E379D" w:rsidRDefault="007E379D" w:rsidP="002503F8">
      <w:pPr>
        <w:autoSpaceDE w:val="0"/>
        <w:autoSpaceDN w:val="0"/>
        <w:adjustRightInd w:val="0"/>
        <w:spacing w:after="0"/>
        <w:jc w:val="both"/>
        <w:rPr>
          <w:rFonts w:ascii="Arial" w:hAnsi="Arial" w:cs="Arial"/>
          <w:color w:val="000000"/>
          <w:sz w:val="20"/>
          <w:szCs w:val="20"/>
        </w:rPr>
      </w:pPr>
    </w:p>
    <w:p w14:paraId="781EB3B4" w14:textId="4CE10A42" w:rsidR="007E379D" w:rsidRDefault="007E379D" w:rsidP="002503F8">
      <w:pPr>
        <w:autoSpaceDE w:val="0"/>
        <w:autoSpaceDN w:val="0"/>
        <w:adjustRightInd w:val="0"/>
        <w:spacing w:after="0"/>
        <w:jc w:val="both"/>
        <w:rPr>
          <w:rFonts w:ascii="Arial" w:hAnsi="Arial" w:cs="Arial"/>
          <w:color w:val="000000"/>
          <w:sz w:val="20"/>
          <w:szCs w:val="20"/>
        </w:rPr>
      </w:pPr>
    </w:p>
    <w:p w14:paraId="70536834" w14:textId="4AD1981D" w:rsidR="007E379D" w:rsidRDefault="007E379D" w:rsidP="002503F8">
      <w:pPr>
        <w:autoSpaceDE w:val="0"/>
        <w:autoSpaceDN w:val="0"/>
        <w:adjustRightInd w:val="0"/>
        <w:spacing w:after="0"/>
        <w:jc w:val="both"/>
        <w:rPr>
          <w:rFonts w:ascii="Arial" w:hAnsi="Arial" w:cs="Arial"/>
          <w:color w:val="000000"/>
          <w:sz w:val="20"/>
          <w:szCs w:val="20"/>
        </w:rPr>
      </w:pPr>
    </w:p>
    <w:p w14:paraId="65C568E0" w14:textId="61553922" w:rsidR="007E379D" w:rsidRDefault="007E379D" w:rsidP="002503F8">
      <w:pPr>
        <w:autoSpaceDE w:val="0"/>
        <w:autoSpaceDN w:val="0"/>
        <w:adjustRightInd w:val="0"/>
        <w:spacing w:after="0"/>
        <w:jc w:val="both"/>
        <w:rPr>
          <w:rFonts w:ascii="Arial" w:hAnsi="Arial" w:cs="Arial"/>
          <w:color w:val="000000"/>
          <w:sz w:val="20"/>
          <w:szCs w:val="20"/>
        </w:rPr>
      </w:pPr>
    </w:p>
    <w:p w14:paraId="1D7DAC70" w14:textId="794D0B6B" w:rsidR="007E379D" w:rsidRDefault="007E379D" w:rsidP="002503F8">
      <w:pPr>
        <w:autoSpaceDE w:val="0"/>
        <w:autoSpaceDN w:val="0"/>
        <w:adjustRightInd w:val="0"/>
        <w:spacing w:after="0"/>
        <w:jc w:val="both"/>
        <w:rPr>
          <w:rFonts w:ascii="Arial" w:hAnsi="Arial" w:cs="Arial"/>
          <w:color w:val="000000"/>
          <w:sz w:val="20"/>
          <w:szCs w:val="20"/>
        </w:rPr>
      </w:pPr>
    </w:p>
    <w:p w14:paraId="1BBBF3B2" w14:textId="1480B5D4" w:rsidR="007E379D" w:rsidRDefault="007E379D" w:rsidP="002503F8">
      <w:pPr>
        <w:autoSpaceDE w:val="0"/>
        <w:autoSpaceDN w:val="0"/>
        <w:adjustRightInd w:val="0"/>
        <w:spacing w:after="0"/>
        <w:jc w:val="both"/>
        <w:rPr>
          <w:rFonts w:ascii="Arial" w:hAnsi="Arial" w:cs="Arial"/>
          <w:color w:val="000000"/>
          <w:sz w:val="20"/>
          <w:szCs w:val="20"/>
        </w:rPr>
      </w:pPr>
    </w:p>
    <w:p w14:paraId="28CC4867" w14:textId="40026EB6" w:rsidR="007E379D" w:rsidRDefault="007E379D" w:rsidP="002503F8">
      <w:pPr>
        <w:autoSpaceDE w:val="0"/>
        <w:autoSpaceDN w:val="0"/>
        <w:adjustRightInd w:val="0"/>
        <w:spacing w:after="0"/>
        <w:jc w:val="both"/>
        <w:rPr>
          <w:rFonts w:ascii="Arial" w:hAnsi="Arial" w:cs="Arial"/>
          <w:color w:val="000000"/>
          <w:sz w:val="20"/>
          <w:szCs w:val="20"/>
        </w:rPr>
      </w:pPr>
    </w:p>
    <w:p w14:paraId="385E070C" w14:textId="0A41236A" w:rsidR="007E379D" w:rsidRDefault="007E379D" w:rsidP="002503F8">
      <w:pPr>
        <w:autoSpaceDE w:val="0"/>
        <w:autoSpaceDN w:val="0"/>
        <w:adjustRightInd w:val="0"/>
        <w:spacing w:after="0"/>
        <w:jc w:val="both"/>
        <w:rPr>
          <w:rFonts w:ascii="Arial" w:hAnsi="Arial" w:cs="Arial"/>
          <w:color w:val="000000"/>
          <w:sz w:val="20"/>
          <w:szCs w:val="20"/>
        </w:rPr>
      </w:pPr>
    </w:p>
    <w:p w14:paraId="7FF85AFE" w14:textId="75C7B908" w:rsidR="007E379D" w:rsidRDefault="007E379D" w:rsidP="002503F8">
      <w:pPr>
        <w:autoSpaceDE w:val="0"/>
        <w:autoSpaceDN w:val="0"/>
        <w:adjustRightInd w:val="0"/>
        <w:spacing w:after="0"/>
        <w:jc w:val="both"/>
        <w:rPr>
          <w:rFonts w:ascii="Arial" w:hAnsi="Arial" w:cs="Arial"/>
          <w:color w:val="000000"/>
          <w:sz w:val="20"/>
          <w:szCs w:val="20"/>
        </w:rPr>
      </w:pPr>
    </w:p>
    <w:p w14:paraId="0A12645E" w14:textId="7EA11262" w:rsidR="007E379D" w:rsidRDefault="007E379D" w:rsidP="002503F8">
      <w:pPr>
        <w:autoSpaceDE w:val="0"/>
        <w:autoSpaceDN w:val="0"/>
        <w:adjustRightInd w:val="0"/>
        <w:spacing w:after="0"/>
        <w:jc w:val="both"/>
        <w:rPr>
          <w:rFonts w:ascii="Arial" w:hAnsi="Arial" w:cs="Arial"/>
          <w:color w:val="000000"/>
          <w:sz w:val="20"/>
          <w:szCs w:val="20"/>
        </w:rPr>
      </w:pPr>
    </w:p>
    <w:p w14:paraId="044B2833" w14:textId="5251E3E6" w:rsidR="007E379D" w:rsidRDefault="007E379D" w:rsidP="002503F8">
      <w:pPr>
        <w:autoSpaceDE w:val="0"/>
        <w:autoSpaceDN w:val="0"/>
        <w:adjustRightInd w:val="0"/>
        <w:spacing w:after="0"/>
        <w:jc w:val="both"/>
        <w:rPr>
          <w:rFonts w:ascii="Arial" w:hAnsi="Arial" w:cs="Arial"/>
          <w:color w:val="000000"/>
          <w:sz w:val="20"/>
          <w:szCs w:val="20"/>
        </w:rPr>
      </w:pPr>
    </w:p>
    <w:p w14:paraId="2AA0D150" w14:textId="768AACF8" w:rsidR="007E379D" w:rsidRDefault="007E379D" w:rsidP="002503F8">
      <w:pPr>
        <w:autoSpaceDE w:val="0"/>
        <w:autoSpaceDN w:val="0"/>
        <w:adjustRightInd w:val="0"/>
        <w:spacing w:after="0"/>
        <w:jc w:val="both"/>
        <w:rPr>
          <w:rFonts w:ascii="Arial" w:hAnsi="Arial" w:cs="Arial"/>
          <w:color w:val="000000"/>
          <w:sz w:val="20"/>
          <w:szCs w:val="20"/>
        </w:rPr>
      </w:pPr>
    </w:p>
    <w:p w14:paraId="411AAE2A" w14:textId="379855B4" w:rsidR="007E379D" w:rsidRDefault="007E379D" w:rsidP="002503F8">
      <w:pPr>
        <w:autoSpaceDE w:val="0"/>
        <w:autoSpaceDN w:val="0"/>
        <w:adjustRightInd w:val="0"/>
        <w:spacing w:after="0"/>
        <w:jc w:val="both"/>
        <w:rPr>
          <w:rFonts w:ascii="Arial" w:hAnsi="Arial" w:cs="Arial"/>
          <w:color w:val="000000"/>
          <w:sz w:val="20"/>
          <w:szCs w:val="20"/>
        </w:rPr>
      </w:pPr>
    </w:p>
    <w:p w14:paraId="6A1CA910" w14:textId="688EC05F" w:rsidR="007E379D" w:rsidRDefault="007E379D" w:rsidP="002503F8">
      <w:pPr>
        <w:autoSpaceDE w:val="0"/>
        <w:autoSpaceDN w:val="0"/>
        <w:adjustRightInd w:val="0"/>
        <w:spacing w:after="0"/>
        <w:jc w:val="both"/>
        <w:rPr>
          <w:rFonts w:ascii="Arial" w:hAnsi="Arial" w:cs="Arial"/>
          <w:color w:val="000000"/>
          <w:sz w:val="20"/>
          <w:szCs w:val="20"/>
        </w:rPr>
      </w:pPr>
    </w:p>
    <w:p w14:paraId="4776FC7D" w14:textId="3AC12A8A" w:rsidR="007E379D" w:rsidRDefault="007E379D" w:rsidP="002503F8">
      <w:pPr>
        <w:autoSpaceDE w:val="0"/>
        <w:autoSpaceDN w:val="0"/>
        <w:adjustRightInd w:val="0"/>
        <w:spacing w:after="0"/>
        <w:jc w:val="both"/>
        <w:rPr>
          <w:rFonts w:ascii="Arial" w:hAnsi="Arial" w:cs="Arial"/>
          <w:color w:val="000000"/>
          <w:sz w:val="20"/>
          <w:szCs w:val="20"/>
        </w:rPr>
      </w:pPr>
    </w:p>
    <w:p w14:paraId="1F89D5E3" w14:textId="05DF3292" w:rsidR="007E379D" w:rsidRDefault="007E379D" w:rsidP="002503F8">
      <w:pPr>
        <w:autoSpaceDE w:val="0"/>
        <w:autoSpaceDN w:val="0"/>
        <w:adjustRightInd w:val="0"/>
        <w:spacing w:after="0"/>
        <w:jc w:val="both"/>
        <w:rPr>
          <w:rFonts w:ascii="Arial" w:hAnsi="Arial" w:cs="Arial"/>
          <w:color w:val="000000"/>
          <w:sz w:val="20"/>
          <w:szCs w:val="20"/>
        </w:rPr>
      </w:pPr>
    </w:p>
    <w:p w14:paraId="5EA3BAFE" w14:textId="4A4985B4" w:rsidR="007E379D" w:rsidRDefault="007E379D" w:rsidP="002503F8">
      <w:pPr>
        <w:autoSpaceDE w:val="0"/>
        <w:autoSpaceDN w:val="0"/>
        <w:adjustRightInd w:val="0"/>
        <w:spacing w:after="0"/>
        <w:jc w:val="both"/>
        <w:rPr>
          <w:rFonts w:ascii="Arial" w:hAnsi="Arial" w:cs="Arial"/>
          <w:color w:val="000000"/>
          <w:sz w:val="20"/>
          <w:szCs w:val="20"/>
        </w:rPr>
      </w:pPr>
    </w:p>
    <w:p w14:paraId="019B25A8" w14:textId="38005AA6" w:rsidR="007E379D" w:rsidRDefault="007E379D" w:rsidP="002503F8">
      <w:pPr>
        <w:autoSpaceDE w:val="0"/>
        <w:autoSpaceDN w:val="0"/>
        <w:adjustRightInd w:val="0"/>
        <w:spacing w:after="0"/>
        <w:jc w:val="both"/>
        <w:rPr>
          <w:rFonts w:ascii="Arial" w:hAnsi="Arial" w:cs="Arial"/>
          <w:color w:val="000000"/>
          <w:sz w:val="20"/>
          <w:szCs w:val="20"/>
        </w:rPr>
      </w:pPr>
    </w:p>
    <w:p w14:paraId="00A26A20" w14:textId="71CE0811" w:rsidR="007E379D" w:rsidRDefault="007E379D" w:rsidP="002503F8">
      <w:pPr>
        <w:autoSpaceDE w:val="0"/>
        <w:autoSpaceDN w:val="0"/>
        <w:adjustRightInd w:val="0"/>
        <w:spacing w:after="0"/>
        <w:jc w:val="both"/>
        <w:rPr>
          <w:rFonts w:ascii="Arial" w:hAnsi="Arial" w:cs="Arial"/>
          <w:color w:val="000000"/>
          <w:sz w:val="20"/>
          <w:szCs w:val="20"/>
        </w:rPr>
      </w:pPr>
    </w:p>
    <w:p w14:paraId="08186818" w14:textId="77777777" w:rsidR="007E379D" w:rsidRDefault="007E379D" w:rsidP="002503F8">
      <w:pPr>
        <w:autoSpaceDE w:val="0"/>
        <w:autoSpaceDN w:val="0"/>
        <w:adjustRightInd w:val="0"/>
        <w:spacing w:after="0"/>
        <w:jc w:val="both"/>
        <w:rPr>
          <w:rFonts w:ascii="Arial" w:hAnsi="Arial" w:cs="Arial"/>
          <w:color w:val="000000"/>
          <w:sz w:val="20"/>
          <w:szCs w:val="20"/>
        </w:rPr>
      </w:pPr>
    </w:p>
    <w:p w14:paraId="0E2F85A3" w14:textId="77777777" w:rsidR="00E00173" w:rsidRDefault="00E00173" w:rsidP="002503F8">
      <w:pPr>
        <w:autoSpaceDE w:val="0"/>
        <w:autoSpaceDN w:val="0"/>
        <w:adjustRightInd w:val="0"/>
        <w:spacing w:after="0"/>
        <w:jc w:val="both"/>
        <w:rPr>
          <w:rFonts w:ascii="Arial" w:hAnsi="Arial" w:cs="Arial"/>
          <w:color w:val="000000"/>
          <w:sz w:val="20"/>
          <w:szCs w:val="20"/>
        </w:rPr>
      </w:pPr>
    </w:p>
    <w:p w14:paraId="42B8C2E4" w14:textId="5F634BD4" w:rsidR="000E5A8C" w:rsidRPr="00696E6B" w:rsidRDefault="00194199" w:rsidP="00696E6B">
      <w:pPr>
        <w:shd w:val="clear" w:color="auto" w:fill="7F7F7F" w:themeFill="text1" w:themeFillTint="80"/>
        <w:spacing w:after="0"/>
        <w:rPr>
          <w:rFonts w:ascii="Arial Black" w:hAnsi="Arial Black" w:cs="Arial"/>
          <w:b/>
          <w:caps/>
          <w:color w:val="FFFFFF"/>
          <w:sz w:val="24"/>
        </w:rPr>
      </w:pPr>
      <w:bookmarkStart w:id="0" w:name="_Hlk31105008"/>
      <w:r>
        <w:rPr>
          <w:rFonts w:ascii="Arial Black" w:hAnsi="Arial Black" w:cs="Arial"/>
          <w:b/>
          <w:caps/>
          <w:color w:val="FFFFFF"/>
          <w:sz w:val="24"/>
        </w:rPr>
        <w:t xml:space="preserve">PRESENTATION </w:t>
      </w:r>
      <w:r w:rsidR="0004268B">
        <w:rPr>
          <w:rFonts w:ascii="Arial Black" w:hAnsi="Arial Black" w:cs="Arial"/>
          <w:b/>
          <w:caps/>
          <w:color w:val="FFFFFF"/>
          <w:sz w:val="24"/>
        </w:rPr>
        <w:t>DU PROJET</w:t>
      </w:r>
      <w:r>
        <w:rPr>
          <w:rFonts w:ascii="Arial Black" w:hAnsi="Arial Black" w:cs="Arial"/>
          <w:b/>
          <w:caps/>
          <w:color w:val="FFFFFF"/>
          <w:sz w:val="24"/>
        </w:rPr>
        <w:t xml:space="preserve">- </w:t>
      </w:r>
      <w:r w:rsidR="001833A5">
        <w:rPr>
          <w:rFonts w:ascii="Arial Black" w:hAnsi="Arial Black" w:cs="Arial"/>
          <w:b/>
          <w:caps/>
          <w:color w:val="FFFFFF"/>
          <w:sz w:val="24"/>
        </w:rPr>
        <w:t>V</w:t>
      </w:r>
      <w:r>
        <w:rPr>
          <w:rFonts w:ascii="Arial Black" w:hAnsi="Arial Black" w:cs="Arial"/>
          <w:b/>
          <w:caps/>
          <w:color w:val="FFFFFF"/>
          <w:sz w:val="24"/>
        </w:rPr>
        <w:t>OLET 2</w:t>
      </w:r>
    </w:p>
    <w:bookmarkEnd w:id="0"/>
    <w:p w14:paraId="593EEA6F" w14:textId="737B675B" w:rsidR="00EE2586" w:rsidRDefault="00EE2586" w:rsidP="0004268B">
      <w:pPr>
        <w:autoSpaceDE w:val="0"/>
        <w:autoSpaceDN w:val="0"/>
        <w:adjustRightInd w:val="0"/>
        <w:spacing w:after="0"/>
        <w:rPr>
          <w:rFonts w:ascii="Arial" w:hAnsi="Arial" w:cs="Arial"/>
          <w:sz w:val="20"/>
          <w:szCs w:val="20"/>
        </w:rPr>
      </w:pPr>
    </w:p>
    <w:p w14:paraId="37D892B0" w14:textId="179BEDEF" w:rsidR="00D763CA" w:rsidRDefault="00CD79F0" w:rsidP="00D763CA">
      <w:pPr>
        <w:autoSpaceDE w:val="0"/>
        <w:autoSpaceDN w:val="0"/>
        <w:adjustRightInd w:val="0"/>
        <w:spacing w:after="0"/>
        <w:jc w:val="both"/>
        <w:rPr>
          <w:rFonts w:ascii="Calibri" w:eastAsia="Times New Roman" w:hAnsi="Calibri" w:cs="Calibri"/>
          <w:color w:val="00000A"/>
          <w:lang w:eastAsia="fr-FR"/>
        </w:rPr>
      </w:pPr>
      <w:r>
        <w:rPr>
          <w:rFonts w:ascii="Calibri" w:eastAsia="Calibri" w:hAnsi="Calibri" w:cs="Calibri"/>
          <w:color w:val="00000A"/>
        </w:rPr>
        <w:t>Le volet 2 vise à accompagner</w:t>
      </w:r>
      <w:r w:rsidRPr="0056354F">
        <w:rPr>
          <w:rFonts w:ascii="Calibri" w:eastAsia="Times New Roman" w:hAnsi="Calibri" w:cs="Calibri"/>
          <w:color w:val="00000A"/>
          <w:lang w:eastAsia="fr-FR"/>
        </w:rPr>
        <w:t xml:space="preserve"> de</w:t>
      </w:r>
      <w:r>
        <w:rPr>
          <w:rFonts w:ascii="Calibri" w:eastAsia="Times New Roman" w:hAnsi="Calibri" w:cs="Calibri"/>
          <w:color w:val="00000A"/>
          <w:lang w:eastAsia="fr-FR"/>
        </w:rPr>
        <w:t>s</w:t>
      </w:r>
      <w:r w:rsidRPr="0056354F">
        <w:rPr>
          <w:rFonts w:ascii="Calibri" w:eastAsia="Times New Roman" w:hAnsi="Calibri" w:cs="Calibri"/>
          <w:color w:val="00000A"/>
          <w:lang w:eastAsia="fr-FR"/>
        </w:rPr>
        <w:t xml:space="preserve"> dynamiques ayant déjà un niveau avancé de structuration en vue d’une mise en œuvre ambitieuse de dynamiques de substitution et de mutualisation</w:t>
      </w:r>
      <w:r>
        <w:rPr>
          <w:rFonts w:ascii="Calibri" w:eastAsia="Times New Roman" w:hAnsi="Calibri" w:cs="Calibri"/>
          <w:color w:val="00000A"/>
          <w:lang w:eastAsia="fr-FR"/>
        </w:rPr>
        <w:t xml:space="preserve">.  </w:t>
      </w:r>
      <w:r w:rsidR="00D763CA">
        <w:rPr>
          <w:rFonts w:ascii="Calibri" w:eastAsia="Times New Roman" w:hAnsi="Calibri" w:cs="Calibri"/>
          <w:color w:val="00000A"/>
          <w:lang w:eastAsia="fr-FR"/>
        </w:rPr>
        <w:t xml:space="preserve">Il s’agit dans ce volet d’accompagner la conduite de la démarche EIT et/ou de la consolider en approfondissant les actions lancées et en construisant un modèle économique pérenne. </w:t>
      </w:r>
    </w:p>
    <w:p w14:paraId="3DD81D08" w14:textId="55942DFA" w:rsidR="00CD79F0" w:rsidRDefault="00CD79F0" w:rsidP="00CD79F0">
      <w:pPr>
        <w:autoSpaceDE w:val="0"/>
        <w:autoSpaceDN w:val="0"/>
        <w:adjustRightInd w:val="0"/>
        <w:spacing w:after="0"/>
        <w:jc w:val="both"/>
        <w:rPr>
          <w:rFonts w:ascii="Calibri" w:eastAsia="Times New Roman" w:hAnsi="Calibri" w:cs="Calibri"/>
          <w:color w:val="00000A"/>
          <w:lang w:eastAsia="fr-FR"/>
        </w:rPr>
      </w:pPr>
    </w:p>
    <w:p w14:paraId="44DB89C8" w14:textId="20E57520" w:rsidR="00CD79F0" w:rsidRDefault="00CD79F0" w:rsidP="00CD79F0">
      <w:pPr>
        <w:autoSpaceDE w:val="0"/>
        <w:autoSpaceDN w:val="0"/>
        <w:adjustRightInd w:val="0"/>
        <w:spacing w:after="0"/>
        <w:jc w:val="both"/>
        <w:rPr>
          <w:rFonts w:ascii="Calibri" w:eastAsia="Times New Roman" w:hAnsi="Calibri" w:cs="Calibri"/>
          <w:color w:val="00000A"/>
          <w:lang w:eastAsia="fr-FR"/>
        </w:rPr>
      </w:pPr>
      <w:r>
        <w:rPr>
          <w:rFonts w:ascii="Calibri" w:eastAsia="Times New Roman" w:hAnsi="Calibri" w:cs="Calibri"/>
          <w:color w:val="00000A"/>
          <w:lang w:eastAsia="fr-FR"/>
        </w:rPr>
        <w:t xml:space="preserve">Le dossier de candidature devra proposer un plan d’actions structuré permettant d’apprécier la </w:t>
      </w:r>
      <w:r w:rsidR="00E30A89">
        <w:rPr>
          <w:rFonts w:ascii="Calibri" w:eastAsia="Times New Roman" w:hAnsi="Calibri" w:cs="Calibri"/>
          <w:color w:val="00000A"/>
          <w:lang w:eastAsia="fr-FR"/>
        </w:rPr>
        <w:t>maturité du projet, sa capacité à dégager des résultats en termes d’impact environnemental (synergies de substitution et de mutualisation)</w:t>
      </w:r>
      <w:r w:rsidR="00C441A8">
        <w:rPr>
          <w:rFonts w:ascii="Calibri" w:eastAsia="Times New Roman" w:hAnsi="Calibri" w:cs="Calibri"/>
          <w:color w:val="00000A"/>
          <w:lang w:eastAsia="fr-FR"/>
        </w:rPr>
        <w:t xml:space="preserve"> cf critères de sélection</w:t>
      </w:r>
      <w:r w:rsidR="00C93A03">
        <w:rPr>
          <w:rFonts w:ascii="Calibri" w:eastAsia="Times New Roman" w:hAnsi="Calibri" w:cs="Calibri"/>
          <w:color w:val="00000A"/>
          <w:lang w:eastAsia="fr-FR"/>
        </w:rPr>
        <w:t xml:space="preserve"> volet 2</w:t>
      </w:r>
      <w:r w:rsidR="00E30A89">
        <w:rPr>
          <w:rFonts w:ascii="Calibri" w:eastAsia="Times New Roman" w:hAnsi="Calibri" w:cs="Calibri"/>
          <w:color w:val="00000A"/>
          <w:lang w:eastAsia="fr-FR"/>
        </w:rPr>
        <w:t>.</w:t>
      </w:r>
    </w:p>
    <w:p w14:paraId="552E60FF" w14:textId="77777777" w:rsidR="00E30A89" w:rsidRDefault="00E30A89" w:rsidP="00CD79F0">
      <w:pPr>
        <w:autoSpaceDE w:val="0"/>
        <w:autoSpaceDN w:val="0"/>
        <w:adjustRightInd w:val="0"/>
        <w:spacing w:after="0"/>
        <w:jc w:val="both"/>
        <w:rPr>
          <w:rFonts w:ascii="Calibri" w:eastAsia="Times New Roman" w:hAnsi="Calibri" w:cs="Calibri"/>
          <w:color w:val="00000A"/>
          <w:lang w:eastAsia="fr-FR"/>
        </w:rPr>
      </w:pPr>
    </w:p>
    <w:p w14:paraId="373A96A3" w14:textId="6D22A9BC" w:rsidR="006C135A" w:rsidRDefault="00855A16" w:rsidP="006C135A">
      <w:pPr>
        <w:autoSpaceDE w:val="0"/>
        <w:autoSpaceDN w:val="0"/>
        <w:adjustRightInd w:val="0"/>
        <w:spacing w:after="0"/>
        <w:jc w:val="both"/>
        <w:rPr>
          <w:rFonts w:ascii="Arial" w:hAnsi="Arial" w:cs="Arial"/>
          <w:sz w:val="20"/>
          <w:szCs w:val="20"/>
        </w:rPr>
      </w:pPr>
      <w:r>
        <w:rPr>
          <w:rFonts w:ascii="Calibri" w:hAnsi="Calibri" w:cs="Calibri"/>
        </w:rPr>
        <w:t xml:space="preserve">La </w:t>
      </w:r>
      <w:r w:rsidR="006C135A" w:rsidRPr="00EE2586">
        <w:rPr>
          <w:rFonts w:ascii="Calibri" w:hAnsi="Calibri" w:cs="Calibri"/>
        </w:rPr>
        <w:t xml:space="preserve">présentation devra se limiter à </w:t>
      </w:r>
      <w:r w:rsidR="006C135A" w:rsidRPr="00EE2586">
        <w:rPr>
          <w:rFonts w:ascii="Calibri" w:hAnsi="Calibri" w:cs="Calibri"/>
          <w:b/>
          <w:u w:val="single"/>
        </w:rPr>
        <w:t>un maximum de 5 pages</w:t>
      </w:r>
      <w:r w:rsidR="006C135A">
        <w:rPr>
          <w:rFonts w:ascii="Calibri" w:hAnsi="Calibri" w:cs="Calibri"/>
        </w:rPr>
        <w:t xml:space="preserve">, et développer </w:t>
      </w:r>
      <w:r w:rsidR="006C135A">
        <w:rPr>
          <w:rFonts w:ascii="Arial" w:hAnsi="Arial" w:cs="Arial"/>
          <w:sz w:val="20"/>
          <w:szCs w:val="20"/>
        </w:rPr>
        <w:t>les points suivants :</w:t>
      </w:r>
    </w:p>
    <w:p w14:paraId="00AF9BFA" w14:textId="2A6A5D6B" w:rsidR="008939B9" w:rsidRDefault="008939B9" w:rsidP="008939B9">
      <w:pPr>
        <w:spacing w:after="0"/>
        <w:rPr>
          <w:rFonts w:ascii="Arial Black" w:hAnsi="Arial Black" w:cs="Arial"/>
          <w:sz w:val="20"/>
          <w:szCs w:val="20"/>
        </w:rPr>
      </w:pPr>
      <w:bookmarkStart w:id="1" w:name="_Hlk31276108"/>
    </w:p>
    <w:p w14:paraId="4D8E8A4B" w14:textId="6F63BC17" w:rsidR="00BF7C6D" w:rsidRDefault="00BF7C6D" w:rsidP="008939B9">
      <w:pPr>
        <w:spacing w:after="0"/>
        <w:rPr>
          <w:rFonts w:ascii="Arial Black" w:hAnsi="Arial Black" w:cs="Arial"/>
          <w:sz w:val="20"/>
          <w:szCs w:val="20"/>
        </w:rPr>
      </w:pPr>
    </w:p>
    <w:tbl>
      <w:tblPr>
        <w:tblStyle w:val="Grilledutableau"/>
        <w:tblW w:w="9776" w:type="dxa"/>
        <w:tblLook w:val="04A0" w:firstRow="1" w:lastRow="0" w:firstColumn="1" w:lastColumn="0" w:noHBand="0" w:noVBand="1"/>
      </w:tblPr>
      <w:tblGrid>
        <w:gridCol w:w="4957"/>
        <w:gridCol w:w="4819"/>
      </w:tblGrid>
      <w:tr w:rsidR="00BF7C6D" w14:paraId="7DA95F7B" w14:textId="77777777" w:rsidTr="00EF6069">
        <w:trPr>
          <w:trHeight w:val="389"/>
        </w:trPr>
        <w:tc>
          <w:tcPr>
            <w:tcW w:w="9776" w:type="dxa"/>
            <w:gridSpan w:val="2"/>
            <w:shd w:val="clear" w:color="auto" w:fill="EEECE1" w:themeFill="background2"/>
          </w:tcPr>
          <w:p w14:paraId="365BDFE7" w14:textId="77777777" w:rsidR="00BF7C6D" w:rsidRPr="00EF6069" w:rsidRDefault="00BF7C6D" w:rsidP="00D749C4">
            <w:pPr>
              <w:rPr>
                <w:rFonts w:ascii="Calibri" w:hAnsi="Calibri" w:cs="Calibri"/>
                <w:b/>
                <w:color w:val="00000A"/>
                <w:sz w:val="22"/>
                <w:szCs w:val="22"/>
              </w:rPr>
            </w:pPr>
            <w:r w:rsidRPr="00EF6069">
              <w:rPr>
                <w:rFonts w:ascii="Calibri" w:hAnsi="Calibri" w:cs="Calibri"/>
                <w:b/>
                <w:color w:val="00000A"/>
                <w:sz w:val="22"/>
                <w:szCs w:val="22"/>
              </w:rPr>
              <w:t>Ma démarche en un clin d’œil </w:t>
            </w:r>
          </w:p>
        </w:tc>
      </w:tr>
      <w:tr w:rsidR="00BF7C6D" w14:paraId="47CDE753" w14:textId="77777777" w:rsidTr="00EF6069">
        <w:tc>
          <w:tcPr>
            <w:tcW w:w="4957" w:type="dxa"/>
          </w:tcPr>
          <w:p w14:paraId="65C0E539" w14:textId="77777777" w:rsidR="00BF7C6D" w:rsidRPr="00EF6069" w:rsidRDefault="00BF7C6D" w:rsidP="00D749C4">
            <w:pPr>
              <w:rPr>
                <w:rFonts w:ascii="Calibri" w:hAnsi="Calibri" w:cs="Calibri"/>
                <w:color w:val="00000A"/>
                <w:sz w:val="22"/>
                <w:szCs w:val="22"/>
              </w:rPr>
            </w:pPr>
            <w:r w:rsidRPr="00EF6069">
              <w:rPr>
                <w:rFonts w:ascii="Calibri" w:hAnsi="Calibri" w:cs="Calibri"/>
                <w:color w:val="00000A"/>
                <w:sz w:val="22"/>
                <w:szCs w:val="22"/>
              </w:rPr>
              <w:t>Nombre d’entreprises sensibilisées</w:t>
            </w:r>
          </w:p>
        </w:tc>
        <w:tc>
          <w:tcPr>
            <w:tcW w:w="4819" w:type="dxa"/>
          </w:tcPr>
          <w:p w14:paraId="34269925" w14:textId="77777777" w:rsidR="00BF7C6D" w:rsidRPr="00EF6069" w:rsidRDefault="00BF7C6D" w:rsidP="00D749C4">
            <w:pPr>
              <w:rPr>
                <w:rFonts w:ascii="Calibri" w:hAnsi="Calibri" w:cs="Calibri"/>
                <w:color w:val="00000A"/>
                <w:sz w:val="22"/>
                <w:szCs w:val="22"/>
              </w:rPr>
            </w:pPr>
          </w:p>
        </w:tc>
      </w:tr>
      <w:tr w:rsidR="00BF7C6D" w14:paraId="3F3BC333" w14:textId="77777777" w:rsidTr="00EF6069">
        <w:tc>
          <w:tcPr>
            <w:tcW w:w="4957" w:type="dxa"/>
          </w:tcPr>
          <w:p w14:paraId="41302E8C" w14:textId="77777777" w:rsidR="00BF7C6D" w:rsidRPr="00EF6069" w:rsidRDefault="00BF7C6D" w:rsidP="00D749C4">
            <w:pPr>
              <w:rPr>
                <w:rFonts w:ascii="Calibri" w:hAnsi="Calibri" w:cs="Calibri"/>
                <w:color w:val="00000A"/>
                <w:sz w:val="22"/>
                <w:szCs w:val="22"/>
              </w:rPr>
            </w:pPr>
            <w:r w:rsidRPr="00EF6069">
              <w:rPr>
                <w:rFonts w:ascii="Calibri" w:hAnsi="Calibri" w:cs="Calibri"/>
                <w:color w:val="00000A"/>
                <w:sz w:val="22"/>
                <w:szCs w:val="22"/>
              </w:rPr>
              <w:t xml:space="preserve">Nombre d’entreprises impliquées </w:t>
            </w:r>
          </w:p>
          <w:p w14:paraId="70769111" w14:textId="77777777" w:rsidR="00BF7C6D" w:rsidRPr="00EF6069" w:rsidRDefault="00BF7C6D" w:rsidP="00D749C4">
            <w:pPr>
              <w:rPr>
                <w:rFonts w:ascii="Calibri" w:hAnsi="Calibri" w:cs="Calibri"/>
                <w:color w:val="00000A"/>
                <w:sz w:val="22"/>
                <w:szCs w:val="22"/>
              </w:rPr>
            </w:pPr>
            <w:r w:rsidRPr="00EF6069">
              <w:rPr>
                <w:rFonts w:ascii="Calibri" w:hAnsi="Calibri" w:cs="Calibri"/>
                <w:color w:val="00000A"/>
                <w:sz w:val="22"/>
                <w:szCs w:val="22"/>
              </w:rPr>
              <w:t>opérationnellement dans la démarche</w:t>
            </w:r>
          </w:p>
        </w:tc>
        <w:tc>
          <w:tcPr>
            <w:tcW w:w="4819" w:type="dxa"/>
          </w:tcPr>
          <w:p w14:paraId="0FA81BB6" w14:textId="77777777" w:rsidR="00BF7C6D" w:rsidRPr="00EF6069" w:rsidRDefault="00BF7C6D" w:rsidP="00D749C4">
            <w:pPr>
              <w:rPr>
                <w:rFonts w:ascii="Calibri" w:hAnsi="Calibri" w:cs="Calibri"/>
                <w:color w:val="00000A"/>
                <w:sz w:val="22"/>
                <w:szCs w:val="22"/>
              </w:rPr>
            </w:pPr>
          </w:p>
        </w:tc>
      </w:tr>
      <w:tr w:rsidR="00BF7C6D" w14:paraId="4EE0580B" w14:textId="77777777" w:rsidTr="00EF6069">
        <w:tc>
          <w:tcPr>
            <w:tcW w:w="4957" w:type="dxa"/>
          </w:tcPr>
          <w:p w14:paraId="72BC4A33" w14:textId="77777777" w:rsidR="00BF7C6D" w:rsidRPr="00EF6069" w:rsidRDefault="00BF7C6D" w:rsidP="00D749C4">
            <w:pPr>
              <w:rPr>
                <w:rFonts w:ascii="Calibri" w:hAnsi="Calibri" w:cs="Calibri"/>
                <w:color w:val="00000A"/>
                <w:sz w:val="22"/>
                <w:szCs w:val="22"/>
              </w:rPr>
            </w:pPr>
            <w:r w:rsidRPr="00EF6069">
              <w:rPr>
                <w:rFonts w:ascii="Calibri" w:hAnsi="Calibri" w:cs="Calibri"/>
                <w:color w:val="00000A"/>
                <w:sz w:val="22"/>
                <w:szCs w:val="22"/>
              </w:rPr>
              <w:t>Périmètre géographique couvert</w:t>
            </w:r>
          </w:p>
        </w:tc>
        <w:tc>
          <w:tcPr>
            <w:tcW w:w="4819" w:type="dxa"/>
          </w:tcPr>
          <w:p w14:paraId="3C777C17" w14:textId="77777777" w:rsidR="00BF7C6D" w:rsidRPr="00EF6069" w:rsidRDefault="00BF7C6D" w:rsidP="00D749C4">
            <w:pPr>
              <w:rPr>
                <w:rFonts w:ascii="Calibri" w:hAnsi="Calibri" w:cs="Calibri"/>
                <w:color w:val="00000A"/>
                <w:sz w:val="22"/>
                <w:szCs w:val="22"/>
              </w:rPr>
            </w:pPr>
          </w:p>
        </w:tc>
      </w:tr>
      <w:tr w:rsidR="00BF7C6D" w14:paraId="2813642C" w14:textId="77777777" w:rsidTr="00EF6069">
        <w:tc>
          <w:tcPr>
            <w:tcW w:w="4957" w:type="dxa"/>
          </w:tcPr>
          <w:p w14:paraId="0F9E8819" w14:textId="77777777" w:rsidR="00BF7C6D" w:rsidRPr="00EF6069" w:rsidRDefault="00BF7C6D" w:rsidP="00D749C4">
            <w:pPr>
              <w:rPr>
                <w:rFonts w:ascii="Calibri" w:hAnsi="Calibri" w:cs="Calibri"/>
                <w:color w:val="00000A"/>
                <w:sz w:val="22"/>
                <w:szCs w:val="22"/>
              </w:rPr>
            </w:pPr>
            <w:r w:rsidRPr="00EF6069">
              <w:rPr>
                <w:rFonts w:ascii="Calibri" w:hAnsi="Calibri" w:cs="Calibri"/>
                <w:color w:val="00000A"/>
                <w:sz w:val="22"/>
                <w:szCs w:val="22"/>
              </w:rPr>
              <w:t>Durée</w:t>
            </w:r>
          </w:p>
        </w:tc>
        <w:tc>
          <w:tcPr>
            <w:tcW w:w="4819" w:type="dxa"/>
          </w:tcPr>
          <w:p w14:paraId="4FD7E25A" w14:textId="77777777" w:rsidR="00BF7C6D" w:rsidRPr="00EF6069" w:rsidRDefault="00BF7C6D" w:rsidP="00D749C4">
            <w:pPr>
              <w:rPr>
                <w:rFonts w:ascii="Calibri" w:hAnsi="Calibri" w:cs="Calibri"/>
                <w:color w:val="00000A"/>
                <w:sz w:val="22"/>
                <w:szCs w:val="22"/>
              </w:rPr>
            </w:pPr>
          </w:p>
        </w:tc>
      </w:tr>
      <w:tr w:rsidR="00BF7C6D" w14:paraId="5B34C4D1" w14:textId="77777777" w:rsidTr="00EF6069">
        <w:tc>
          <w:tcPr>
            <w:tcW w:w="4957" w:type="dxa"/>
          </w:tcPr>
          <w:p w14:paraId="0AF6BEC9" w14:textId="77777777" w:rsidR="00BF7C6D" w:rsidRPr="00EF6069" w:rsidRDefault="00BF7C6D" w:rsidP="00D749C4">
            <w:pPr>
              <w:rPr>
                <w:rFonts w:ascii="Calibri" w:hAnsi="Calibri" w:cs="Calibri"/>
                <w:color w:val="00000A"/>
                <w:sz w:val="22"/>
                <w:szCs w:val="22"/>
              </w:rPr>
            </w:pPr>
            <w:r w:rsidRPr="00EF6069">
              <w:rPr>
                <w:rFonts w:ascii="Calibri" w:hAnsi="Calibri" w:cs="Calibri"/>
                <w:color w:val="00000A"/>
                <w:sz w:val="22"/>
                <w:szCs w:val="22"/>
              </w:rPr>
              <w:t>Actions phares</w:t>
            </w:r>
          </w:p>
        </w:tc>
        <w:tc>
          <w:tcPr>
            <w:tcW w:w="4819" w:type="dxa"/>
          </w:tcPr>
          <w:p w14:paraId="3701CD7B" w14:textId="77777777" w:rsidR="00BF7C6D" w:rsidRPr="00EF6069" w:rsidRDefault="00BF7C6D" w:rsidP="00D749C4">
            <w:pPr>
              <w:rPr>
                <w:rFonts w:ascii="Calibri" w:hAnsi="Calibri" w:cs="Calibri"/>
                <w:color w:val="00000A"/>
                <w:sz w:val="22"/>
                <w:szCs w:val="22"/>
              </w:rPr>
            </w:pPr>
          </w:p>
        </w:tc>
      </w:tr>
      <w:tr w:rsidR="00BF7C6D" w14:paraId="2FF57C24" w14:textId="77777777" w:rsidTr="00EF6069">
        <w:tc>
          <w:tcPr>
            <w:tcW w:w="4957" w:type="dxa"/>
          </w:tcPr>
          <w:p w14:paraId="126F7DAA" w14:textId="3EE07FC6" w:rsidR="00BF7C6D" w:rsidRPr="00EF6069" w:rsidRDefault="00BF7C6D" w:rsidP="00D749C4">
            <w:pPr>
              <w:rPr>
                <w:rFonts w:ascii="Calibri" w:hAnsi="Calibri" w:cs="Calibri"/>
                <w:color w:val="00000A"/>
                <w:sz w:val="22"/>
                <w:szCs w:val="22"/>
              </w:rPr>
            </w:pPr>
            <w:r w:rsidRPr="00EF6069">
              <w:rPr>
                <w:rFonts w:ascii="Calibri" w:hAnsi="Calibri" w:cs="Calibri"/>
                <w:color w:val="00000A"/>
                <w:sz w:val="22"/>
                <w:szCs w:val="22"/>
              </w:rPr>
              <w:t>Moyen d’identification et capitalisation des flux</w:t>
            </w:r>
            <w:r w:rsidR="00EF6069">
              <w:rPr>
                <w:rFonts w:ascii="Calibri" w:hAnsi="Calibri" w:cs="Calibri"/>
                <w:color w:val="00000A"/>
                <w:sz w:val="22"/>
                <w:szCs w:val="22"/>
              </w:rPr>
              <w:t> :</w:t>
            </w:r>
          </w:p>
        </w:tc>
        <w:tc>
          <w:tcPr>
            <w:tcW w:w="4819" w:type="dxa"/>
          </w:tcPr>
          <w:p w14:paraId="5A34A046" w14:textId="77777777" w:rsidR="00BF7C6D" w:rsidRPr="00EF6069" w:rsidRDefault="00BF7C6D" w:rsidP="00D749C4">
            <w:pPr>
              <w:rPr>
                <w:rFonts w:ascii="Calibri" w:hAnsi="Calibri" w:cs="Calibri"/>
                <w:color w:val="00000A"/>
                <w:sz w:val="22"/>
                <w:szCs w:val="22"/>
              </w:rPr>
            </w:pPr>
          </w:p>
        </w:tc>
      </w:tr>
      <w:tr w:rsidR="00BF7C6D" w14:paraId="6B65D546" w14:textId="77777777" w:rsidTr="00EF6069">
        <w:tc>
          <w:tcPr>
            <w:tcW w:w="4957" w:type="dxa"/>
          </w:tcPr>
          <w:p w14:paraId="77A83B54" w14:textId="77777777" w:rsidR="00BF7C6D" w:rsidRPr="00EF6069" w:rsidRDefault="00BF7C6D" w:rsidP="00D749C4">
            <w:pPr>
              <w:rPr>
                <w:rFonts w:ascii="Calibri" w:hAnsi="Calibri" w:cs="Calibri"/>
                <w:color w:val="00000A"/>
                <w:sz w:val="22"/>
                <w:szCs w:val="22"/>
              </w:rPr>
            </w:pPr>
            <w:r w:rsidRPr="00EF6069">
              <w:rPr>
                <w:rFonts w:ascii="Calibri" w:hAnsi="Calibri" w:cs="Calibri"/>
                <w:color w:val="00000A"/>
                <w:sz w:val="22"/>
                <w:szCs w:val="22"/>
              </w:rPr>
              <w:t>Moyen humain mis en œuvre (en ETP/an) :</w:t>
            </w:r>
          </w:p>
        </w:tc>
        <w:tc>
          <w:tcPr>
            <w:tcW w:w="4819" w:type="dxa"/>
          </w:tcPr>
          <w:p w14:paraId="0BF905F2" w14:textId="77777777" w:rsidR="00BF7C6D" w:rsidRPr="00EF6069" w:rsidRDefault="00BF7C6D" w:rsidP="00D749C4">
            <w:pPr>
              <w:rPr>
                <w:rFonts w:ascii="Calibri" w:hAnsi="Calibri" w:cs="Calibri"/>
                <w:color w:val="00000A"/>
                <w:sz w:val="22"/>
                <w:szCs w:val="22"/>
              </w:rPr>
            </w:pPr>
          </w:p>
        </w:tc>
      </w:tr>
    </w:tbl>
    <w:p w14:paraId="6033B63D" w14:textId="2296C28D" w:rsidR="00BF7C6D" w:rsidRDefault="00BF7C6D" w:rsidP="008939B9">
      <w:pPr>
        <w:spacing w:after="0"/>
        <w:rPr>
          <w:rFonts w:ascii="Arial Black" w:hAnsi="Arial Black" w:cs="Arial"/>
          <w:sz w:val="20"/>
          <w:szCs w:val="20"/>
        </w:rPr>
      </w:pPr>
    </w:p>
    <w:p w14:paraId="0DCC03A9" w14:textId="4D9629F7" w:rsidR="00BF7C6D" w:rsidRDefault="00BF7C6D" w:rsidP="008939B9">
      <w:pPr>
        <w:spacing w:after="0"/>
        <w:rPr>
          <w:rFonts w:ascii="Arial Black" w:hAnsi="Arial Black" w:cs="Arial"/>
          <w:sz w:val="20"/>
          <w:szCs w:val="20"/>
        </w:rPr>
      </w:pPr>
    </w:p>
    <w:p w14:paraId="16976764" w14:textId="2F892EA3" w:rsidR="00D763CA" w:rsidRDefault="00B93E3C" w:rsidP="0013756A">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1</w:t>
      </w:r>
      <w:r w:rsidR="0013756A">
        <w:rPr>
          <w:rFonts w:ascii="Arial Black" w:hAnsi="Arial Black" w:cs="Arial"/>
          <w:sz w:val="20"/>
          <w:szCs w:val="20"/>
        </w:rPr>
        <w:t>. Diagnostic territorial</w:t>
      </w:r>
      <w:r w:rsidR="00C441A8">
        <w:rPr>
          <w:rFonts w:ascii="Arial Black" w:hAnsi="Arial Black" w:cs="Arial"/>
          <w:sz w:val="20"/>
          <w:szCs w:val="20"/>
        </w:rPr>
        <w:t xml:space="preserve">/sectoriel </w:t>
      </w:r>
      <w:r w:rsidR="0013756A">
        <w:rPr>
          <w:rFonts w:ascii="Arial Black" w:hAnsi="Arial Black" w:cs="Arial"/>
          <w:sz w:val="20"/>
          <w:szCs w:val="20"/>
        </w:rPr>
        <w:t xml:space="preserve">: </w:t>
      </w:r>
    </w:p>
    <w:p w14:paraId="22AFF3FA" w14:textId="4189CCE0" w:rsidR="0013756A" w:rsidRDefault="00264137" w:rsidP="0013756A">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sidRPr="0013756A">
        <w:rPr>
          <w:rFonts w:cstheme="minorHAnsi"/>
          <w:i/>
          <w:sz w:val="20"/>
          <w:szCs w:val="20"/>
        </w:rPr>
        <w:t>Description</w:t>
      </w:r>
      <w:r w:rsidR="0013756A" w:rsidRPr="0013756A">
        <w:rPr>
          <w:rFonts w:cstheme="minorHAnsi"/>
          <w:i/>
          <w:sz w:val="20"/>
          <w:szCs w:val="20"/>
        </w:rPr>
        <w:t xml:space="preserve"> des forces/faiblesses/opportunités du territoire</w:t>
      </w:r>
      <w:r w:rsidR="0013756A">
        <w:rPr>
          <w:rFonts w:cstheme="minorHAnsi"/>
          <w:i/>
          <w:sz w:val="20"/>
          <w:szCs w:val="20"/>
        </w:rPr>
        <w:t xml:space="preserve">, présentation des enjeux et du potentiel </w:t>
      </w:r>
      <w:r w:rsidR="00D763CA">
        <w:rPr>
          <w:rFonts w:cstheme="minorHAnsi"/>
          <w:i/>
          <w:sz w:val="20"/>
          <w:szCs w:val="20"/>
        </w:rPr>
        <w:t>EIT</w:t>
      </w:r>
    </w:p>
    <w:p w14:paraId="6F1E78EA" w14:textId="340F36C6" w:rsidR="00D763CA" w:rsidRDefault="00D763CA" w:rsidP="008939B9">
      <w:pPr>
        <w:spacing w:after="0"/>
        <w:rPr>
          <w:rFonts w:ascii="Arial Black" w:hAnsi="Arial Black" w:cs="Arial"/>
          <w:sz w:val="20"/>
          <w:szCs w:val="20"/>
        </w:rPr>
      </w:pPr>
    </w:p>
    <w:p w14:paraId="51582CE4" w14:textId="51156497" w:rsidR="00D763CA" w:rsidRDefault="00B93E3C" w:rsidP="008939B9">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2</w:t>
      </w:r>
      <w:r w:rsidR="00EE2586">
        <w:rPr>
          <w:rFonts w:ascii="Arial Black" w:hAnsi="Arial Black" w:cs="Arial"/>
          <w:sz w:val="20"/>
          <w:szCs w:val="20"/>
        </w:rPr>
        <w:t>. P</w:t>
      </w:r>
      <w:r w:rsidR="00EE2586" w:rsidRPr="00DE6D5F">
        <w:rPr>
          <w:rFonts w:ascii="Arial Black" w:hAnsi="Arial Black" w:cs="Arial"/>
          <w:sz w:val="20"/>
          <w:szCs w:val="20"/>
        </w:rPr>
        <w:t xml:space="preserve">érimètre géographique de réalisation </w:t>
      </w:r>
    </w:p>
    <w:p w14:paraId="6280DC5F" w14:textId="722823BB" w:rsidR="00D763CA" w:rsidRPr="00D763CA" w:rsidRDefault="00D763CA" w:rsidP="008939B9">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sidRPr="00D763CA">
        <w:rPr>
          <w:rFonts w:cstheme="minorHAnsi"/>
          <w:i/>
          <w:sz w:val="20"/>
          <w:szCs w:val="20"/>
        </w:rPr>
        <w:t>Explication du cheminement ayant abouti à la sélection du ou des territoires identifiés</w:t>
      </w:r>
    </w:p>
    <w:p w14:paraId="215E944D" w14:textId="43054E10" w:rsidR="008939B9" w:rsidRDefault="008939B9" w:rsidP="008939B9">
      <w:pPr>
        <w:spacing w:after="0"/>
        <w:rPr>
          <w:rFonts w:ascii="Arial" w:hAnsi="Arial" w:cs="Arial"/>
          <w:sz w:val="20"/>
          <w:szCs w:val="20"/>
        </w:rPr>
      </w:pPr>
    </w:p>
    <w:p w14:paraId="3D908F95" w14:textId="220F098E" w:rsidR="00BF7C6D" w:rsidRDefault="00BF7C6D" w:rsidP="00BF7C6D">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sidRPr="00BF7C6D">
        <w:rPr>
          <w:rFonts w:ascii="Arial Black" w:hAnsi="Arial Black" w:cs="Arial"/>
          <w:sz w:val="20"/>
          <w:szCs w:val="20"/>
        </w:rPr>
        <w:t>3. Secteur et filière à enjeux sur le territoire</w:t>
      </w:r>
    </w:p>
    <w:p w14:paraId="35EE4A54" w14:textId="77777777" w:rsidR="00EF6069" w:rsidRPr="00BF7C6D" w:rsidRDefault="00EF6069" w:rsidP="00BF7C6D">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p>
    <w:p w14:paraId="5A1F12F7" w14:textId="246EC5B0" w:rsidR="007B2A84" w:rsidRPr="00D763CA" w:rsidRDefault="007B2A84" w:rsidP="007B2A84">
      <w:pPr>
        <w:spacing w:after="0"/>
        <w:rPr>
          <w:rFonts w:cstheme="minorHAnsi"/>
          <w:i/>
          <w:sz w:val="20"/>
          <w:szCs w:val="20"/>
        </w:rPr>
      </w:pPr>
    </w:p>
    <w:p w14:paraId="1C0F6A98" w14:textId="218E0484" w:rsidR="00E00173" w:rsidRPr="00D763CA" w:rsidRDefault="00D763CA" w:rsidP="007B2A84">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 xml:space="preserve">4. </w:t>
      </w:r>
      <w:r w:rsidRPr="00D763CA">
        <w:rPr>
          <w:rFonts w:ascii="Arial Black" w:hAnsi="Arial Black" w:cs="Arial"/>
          <w:sz w:val="20"/>
          <w:szCs w:val="20"/>
        </w:rPr>
        <w:t>Cibles de la démarche</w:t>
      </w:r>
    </w:p>
    <w:p w14:paraId="7CAED130" w14:textId="47846B51" w:rsidR="00D763CA" w:rsidRPr="00D763CA" w:rsidRDefault="00264137" w:rsidP="007B2A84">
      <w:pPr>
        <w:pBdr>
          <w:top w:val="single" w:sz="4" w:space="1" w:color="auto"/>
          <w:left w:val="single" w:sz="4" w:space="4" w:color="auto"/>
          <w:bottom w:val="single" w:sz="4" w:space="1" w:color="auto"/>
          <w:right w:val="single" w:sz="4" w:space="4" w:color="auto"/>
        </w:pBdr>
        <w:spacing w:after="0"/>
        <w:rPr>
          <w:rFonts w:cstheme="minorHAnsi"/>
          <w:i/>
          <w:sz w:val="20"/>
          <w:szCs w:val="20"/>
        </w:rPr>
      </w:pPr>
      <w:r w:rsidRPr="00D763CA">
        <w:rPr>
          <w:rFonts w:cstheme="minorHAnsi"/>
          <w:i/>
          <w:sz w:val="20"/>
          <w:szCs w:val="20"/>
        </w:rPr>
        <w:t>Sélection</w:t>
      </w:r>
      <w:r w:rsidR="00D763CA" w:rsidRPr="00D763CA">
        <w:rPr>
          <w:rFonts w:cstheme="minorHAnsi"/>
          <w:i/>
          <w:sz w:val="20"/>
          <w:szCs w:val="20"/>
        </w:rPr>
        <w:t xml:space="preserve"> des entreprises et/ou acteur socioéconomique à potentiel en fonction du secteur d’activité, la taille, la localisation, le potentiel de synergie, la motivation</w:t>
      </w:r>
    </w:p>
    <w:p w14:paraId="593700D4" w14:textId="771CDD12" w:rsidR="00E00173" w:rsidRDefault="00E00173" w:rsidP="008939B9">
      <w:pPr>
        <w:spacing w:after="0"/>
        <w:rPr>
          <w:rFonts w:ascii="Arial" w:hAnsi="Arial" w:cs="Arial"/>
          <w:sz w:val="20"/>
          <w:szCs w:val="20"/>
        </w:rPr>
      </w:pPr>
    </w:p>
    <w:p w14:paraId="4A180AC4" w14:textId="3CC0CD59" w:rsidR="00BF7C6D" w:rsidRDefault="00BF7C6D" w:rsidP="00BF7C6D">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5. O</w:t>
      </w:r>
      <w:r w:rsidRPr="00DE6D5F">
        <w:rPr>
          <w:rFonts w:ascii="Arial Black" w:hAnsi="Arial Black" w:cs="Arial"/>
          <w:sz w:val="20"/>
          <w:szCs w:val="20"/>
        </w:rPr>
        <w:t xml:space="preserve">rganisation de la gouvernance </w:t>
      </w:r>
    </w:p>
    <w:p w14:paraId="1761D859" w14:textId="3B2F2C4D" w:rsidR="00BF7C6D" w:rsidRDefault="00BF7C6D" w:rsidP="00BF7C6D">
      <w:pPr>
        <w:pBdr>
          <w:top w:val="single" w:sz="4" w:space="1" w:color="auto"/>
          <w:left w:val="single" w:sz="4" w:space="4" w:color="auto"/>
          <w:bottom w:val="single" w:sz="4" w:space="1" w:color="auto"/>
          <w:right w:val="single" w:sz="4" w:space="4" w:color="auto"/>
        </w:pBdr>
        <w:spacing w:after="0"/>
        <w:rPr>
          <w:rFonts w:cstheme="minorHAnsi"/>
          <w:i/>
          <w:sz w:val="20"/>
          <w:szCs w:val="20"/>
        </w:rPr>
      </w:pPr>
      <w:r w:rsidRPr="00D763CA">
        <w:rPr>
          <w:rFonts w:cstheme="minorHAnsi"/>
          <w:i/>
          <w:sz w:val="20"/>
          <w:szCs w:val="20"/>
        </w:rPr>
        <w:t>Composition et principes de gouvernance</w:t>
      </w:r>
      <w:r>
        <w:rPr>
          <w:rFonts w:cstheme="minorHAnsi"/>
          <w:i/>
          <w:sz w:val="20"/>
          <w:szCs w:val="20"/>
        </w:rPr>
        <w:t xml:space="preserve"> de la démarche</w:t>
      </w:r>
    </w:p>
    <w:p w14:paraId="295A04BC" w14:textId="1D13668A" w:rsidR="00BF7C6D" w:rsidRDefault="00BF7C6D" w:rsidP="008939B9">
      <w:pPr>
        <w:spacing w:after="0"/>
        <w:rPr>
          <w:rFonts w:ascii="Arial" w:hAnsi="Arial" w:cs="Arial"/>
          <w:sz w:val="20"/>
          <w:szCs w:val="20"/>
        </w:rPr>
      </w:pPr>
    </w:p>
    <w:p w14:paraId="401F52C5" w14:textId="20C4B16E" w:rsidR="00BF7C6D" w:rsidRDefault="00BF7C6D" w:rsidP="00BF7C6D">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 xml:space="preserve">6. Programme d’actions prévisionnel : </w:t>
      </w:r>
    </w:p>
    <w:p w14:paraId="0CB72391" w14:textId="686AC5F7" w:rsidR="00BF7C6D" w:rsidRPr="00D763CA" w:rsidRDefault="00264137" w:rsidP="00BF7C6D">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sidRPr="00D763CA">
        <w:rPr>
          <w:rFonts w:ascii="Arial" w:hAnsi="Arial" w:cs="Arial"/>
          <w:i/>
          <w:sz w:val="18"/>
          <w:szCs w:val="18"/>
        </w:rPr>
        <w:t>Le</w:t>
      </w:r>
      <w:r w:rsidR="00BF7C6D" w:rsidRPr="00D763CA">
        <w:rPr>
          <w:rFonts w:ascii="Arial" w:hAnsi="Arial" w:cs="Arial"/>
          <w:i/>
          <w:sz w:val="18"/>
          <w:szCs w:val="18"/>
        </w:rPr>
        <w:t xml:space="preserve"> programme d’actions doit décrire de manière précise</w:t>
      </w:r>
      <w:r w:rsidR="00BF7C6D">
        <w:rPr>
          <w:rFonts w:ascii="Arial" w:hAnsi="Arial" w:cs="Arial"/>
          <w:i/>
          <w:sz w:val="18"/>
          <w:szCs w:val="18"/>
        </w:rPr>
        <w:t xml:space="preserve"> </w:t>
      </w:r>
      <w:r w:rsidR="00BF7C6D" w:rsidRPr="001F64EF">
        <w:rPr>
          <w:rFonts w:ascii="Arial" w:hAnsi="Arial" w:cs="Arial"/>
          <w:b/>
          <w:i/>
          <w:sz w:val="18"/>
          <w:szCs w:val="18"/>
        </w:rPr>
        <w:t>les objectifs</w:t>
      </w:r>
      <w:r w:rsidR="00BF7C6D" w:rsidRPr="001F64EF">
        <w:rPr>
          <w:rFonts w:ascii="Arial" w:hAnsi="Arial" w:cs="Arial"/>
          <w:i/>
          <w:sz w:val="18"/>
          <w:szCs w:val="18"/>
        </w:rPr>
        <w:t>,</w:t>
      </w:r>
      <w:r w:rsidR="00BF7C6D" w:rsidRPr="00D763CA">
        <w:rPr>
          <w:rFonts w:ascii="Arial" w:hAnsi="Arial" w:cs="Arial"/>
          <w:i/>
          <w:sz w:val="18"/>
          <w:szCs w:val="18"/>
        </w:rPr>
        <w:t xml:space="preserve"> la </w:t>
      </w:r>
      <w:r w:rsidR="00BF7C6D" w:rsidRPr="007B2A84">
        <w:rPr>
          <w:rFonts w:ascii="Arial" w:hAnsi="Arial" w:cs="Arial"/>
          <w:b/>
          <w:i/>
          <w:sz w:val="18"/>
          <w:szCs w:val="18"/>
        </w:rPr>
        <w:t>méthodologie d’animation</w:t>
      </w:r>
      <w:r w:rsidR="00BF7C6D" w:rsidRPr="00D763CA">
        <w:rPr>
          <w:rFonts w:ascii="Arial" w:hAnsi="Arial" w:cs="Arial"/>
          <w:i/>
          <w:sz w:val="18"/>
          <w:szCs w:val="18"/>
        </w:rPr>
        <w:t xml:space="preserve"> (ateliers collectifs, outils de recueil et de gestion des flux, de mise en œuvre des synergies…) le </w:t>
      </w:r>
      <w:r w:rsidR="00BF7C6D" w:rsidRPr="007B2A84">
        <w:rPr>
          <w:rFonts w:ascii="Arial" w:hAnsi="Arial" w:cs="Arial"/>
          <w:b/>
          <w:i/>
          <w:sz w:val="18"/>
          <w:szCs w:val="18"/>
        </w:rPr>
        <w:t>calendrier de réalisation</w:t>
      </w:r>
      <w:r w:rsidR="00BF7C6D" w:rsidRPr="00D763CA">
        <w:rPr>
          <w:rFonts w:ascii="Arial" w:hAnsi="Arial" w:cs="Arial"/>
          <w:i/>
          <w:sz w:val="18"/>
          <w:szCs w:val="18"/>
        </w:rPr>
        <w:t xml:space="preserve"> (opérationnel et financier) et les </w:t>
      </w:r>
      <w:r w:rsidR="00BF7C6D" w:rsidRPr="007B2A84">
        <w:rPr>
          <w:rFonts w:ascii="Arial" w:hAnsi="Arial" w:cs="Arial"/>
          <w:b/>
          <w:i/>
          <w:sz w:val="18"/>
          <w:szCs w:val="18"/>
        </w:rPr>
        <w:t>étapes de réalisation</w:t>
      </w:r>
      <w:r w:rsidR="00BF7C6D" w:rsidRPr="00D763CA">
        <w:rPr>
          <w:rFonts w:ascii="Arial" w:hAnsi="Arial" w:cs="Arial"/>
          <w:i/>
          <w:sz w:val="18"/>
          <w:szCs w:val="18"/>
        </w:rPr>
        <w:t xml:space="preserve"> du projet</w:t>
      </w:r>
      <w:r w:rsidR="00BF7C6D">
        <w:rPr>
          <w:rFonts w:ascii="Arial" w:hAnsi="Arial" w:cs="Arial"/>
          <w:i/>
          <w:sz w:val="18"/>
          <w:szCs w:val="18"/>
        </w:rPr>
        <w:t xml:space="preserve">, les </w:t>
      </w:r>
      <w:r w:rsidR="00BF7C6D" w:rsidRPr="007B2A84">
        <w:rPr>
          <w:rFonts w:ascii="Arial" w:hAnsi="Arial" w:cs="Arial"/>
          <w:b/>
          <w:i/>
          <w:sz w:val="18"/>
          <w:szCs w:val="18"/>
        </w:rPr>
        <w:t>moyens humains</w:t>
      </w:r>
      <w:r w:rsidR="00BF7C6D">
        <w:rPr>
          <w:rFonts w:ascii="Arial" w:hAnsi="Arial" w:cs="Arial"/>
          <w:i/>
          <w:sz w:val="18"/>
          <w:szCs w:val="18"/>
        </w:rPr>
        <w:t xml:space="preserve"> et </w:t>
      </w:r>
      <w:r w:rsidR="00BF7C6D" w:rsidRPr="007B2A84">
        <w:rPr>
          <w:rFonts w:ascii="Arial" w:hAnsi="Arial" w:cs="Arial"/>
          <w:b/>
          <w:i/>
          <w:sz w:val="18"/>
          <w:szCs w:val="18"/>
        </w:rPr>
        <w:t>matériels</w:t>
      </w:r>
      <w:r w:rsidR="00BF7C6D">
        <w:rPr>
          <w:rFonts w:ascii="Arial" w:hAnsi="Arial" w:cs="Arial"/>
          <w:i/>
          <w:sz w:val="18"/>
          <w:szCs w:val="18"/>
        </w:rPr>
        <w:t xml:space="preserve"> mis en œuvre</w:t>
      </w:r>
    </w:p>
    <w:p w14:paraId="4D68B914" w14:textId="4CB17AAA" w:rsidR="00BF7C6D" w:rsidRDefault="00BF7C6D" w:rsidP="008939B9">
      <w:pPr>
        <w:spacing w:after="0"/>
        <w:rPr>
          <w:rFonts w:ascii="Arial" w:hAnsi="Arial" w:cs="Arial"/>
          <w:sz w:val="20"/>
          <w:szCs w:val="20"/>
        </w:rPr>
      </w:pPr>
    </w:p>
    <w:p w14:paraId="6496EE88" w14:textId="34D78761" w:rsidR="00EE2586" w:rsidRDefault="00BF7C6D" w:rsidP="008939B9">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bookmarkStart w:id="2" w:name="_Hlk31271673"/>
      <w:r>
        <w:rPr>
          <w:rFonts w:ascii="Arial Black" w:hAnsi="Arial Black" w:cs="Arial"/>
          <w:sz w:val="20"/>
          <w:szCs w:val="20"/>
        </w:rPr>
        <w:t>7</w:t>
      </w:r>
      <w:r w:rsidR="00EE2586">
        <w:rPr>
          <w:rFonts w:ascii="Arial Black" w:hAnsi="Arial Black" w:cs="Arial"/>
          <w:sz w:val="20"/>
          <w:szCs w:val="20"/>
        </w:rPr>
        <w:t>. P</w:t>
      </w:r>
      <w:r w:rsidR="00EE2586" w:rsidRPr="00DE6D5F">
        <w:rPr>
          <w:rFonts w:ascii="Arial Black" w:hAnsi="Arial Black" w:cs="Arial"/>
          <w:sz w:val="20"/>
          <w:szCs w:val="20"/>
        </w:rPr>
        <w:t>artenariats</w:t>
      </w:r>
      <w:r w:rsidR="0051573F">
        <w:rPr>
          <w:rFonts w:ascii="Arial Black" w:hAnsi="Arial Black" w:cs="Arial"/>
          <w:sz w:val="20"/>
          <w:szCs w:val="20"/>
        </w:rPr>
        <w:t xml:space="preserve"> (rôle et apport)</w:t>
      </w:r>
    </w:p>
    <w:p w14:paraId="51A4DCCD" w14:textId="6C18C833" w:rsidR="00E244A1" w:rsidRDefault="00E244A1" w:rsidP="008939B9">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sidRPr="00C76C66">
        <w:rPr>
          <w:rFonts w:ascii="Arial" w:hAnsi="Arial" w:cs="Arial"/>
          <w:i/>
          <w:sz w:val="18"/>
          <w:szCs w:val="18"/>
        </w:rPr>
        <w:t xml:space="preserve">Décrire la nature, la qualité et les contacts avec </w:t>
      </w:r>
      <w:r w:rsidR="00264137" w:rsidRPr="00C76C66">
        <w:rPr>
          <w:rFonts w:ascii="Arial" w:hAnsi="Arial" w:cs="Arial"/>
          <w:i/>
          <w:sz w:val="18"/>
          <w:szCs w:val="18"/>
        </w:rPr>
        <w:t>les partenaires</w:t>
      </w:r>
      <w:r w:rsidR="00D763CA">
        <w:rPr>
          <w:rFonts w:ascii="Arial" w:hAnsi="Arial" w:cs="Arial"/>
          <w:i/>
          <w:sz w:val="18"/>
          <w:szCs w:val="18"/>
        </w:rPr>
        <w:t xml:space="preserve"> de la démarche (collectivités, associations, réseaux d’entr</w:t>
      </w:r>
      <w:r w:rsidR="008E6EF0">
        <w:rPr>
          <w:rFonts w:ascii="Arial" w:hAnsi="Arial" w:cs="Arial"/>
          <w:i/>
          <w:sz w:val="18"/>
          <w:szCs w:val="18"/>
        </w:rPr>
        <w:t>e</w:t>
      </w:r>
      <w:r w:rsidR="00D763CA">
        <w:rPr>
          <w:rFonts w:ascii="Arial" w:hAnsi="Arial" w:cs="Arial"/>
          <w:i/>
          <w:sz w:val="18"/>
          <w:szCs w:val="18"/>
        </w:rPr>
        <w:t>p</w:t>
      </w:r>
      <w:r w:rsidR="008E6EF0">
        <w:rPr>
          <w:rFonts w:ascii="Arial" w:hAnsi="Arial" w:cs="Arial"/>
          <w:i/>
          <w:sz w:val="18"/>
          <w:szCs w:val="18"/>
        </w:rPr>
        <w:t>r</w:t>
      </w:r>
      <w:r w:rsidR="00D763CA">
        <w:rPr>
          <w:rFonts w:ascii="Arial" w:hAnsi="Arial" w:cs="Arial"/>
          <w:i/>
          <w:sz w:val="18"/>
          <w:szCs w:val="18"/>
        </w:rPr>
        <w:t>ises,</w:t>
      </w:r>
      <w:r w:rsidRPr="00C76C66">
        <w:rPr>
          <w:rFonts w:ascii="Arial" w:hAnsi="Arial" w:cs="Arial"/>
          <w:i/>
          <w:sz w:val="18"/>
          <w:szCs w:val="18"/>
        </w:rPr>
        <w:t xml:space="preserve"> </w:t>
      </w:r>
      <w:r w:rsidR="00264137" w:rsidRPr="00C76C66">
        <w:rPr>
          <w:rFonts w:ascii="Arial" w:hAnsi="Arial" w:cs="Arial"/>
          <w:i/>
          <w:sz w:val="18"/>
          <w:szCs w:val="18"/>
        </w:rPr>
        <w:t>universitaires,</w:t>
      </w:r>
      <w:r w:rsidR="00264137">
        <w:rPr>
          <w:rFonts w:ascii="Arial" w:hAnsi="Arial" w:cs="Arial"/>
          <w:i/>
          <w:sz w:val="18"/>
          <w:szCs w:val="18"/>
        </w:rPr>
        <w:t xml:space="preserve"> </w:t>
      </w:r>
      <w:r w:rsidR="00264137" w:rsidRPr="00C76C66">
        <w:rPr>
          <w:rFonts w:ascii="Arial" w:hAnsi="Arial" w:cs="Arial"/>
          <w:i/>
          <w:sz w:val="18"/>
          <w:szCs w:val="18"/>
        </w:rPr>
        <w:t>partenaires</w:t>
      </w:r>
      <w:r w:rsidR="00D763CA">
        <w:rPr>
          <w:rFonts w:ascii="Arial" w:hAnsi="Arial" w:cs="Arial"/>
          <w:i/>
          <w:sz w:val="18"/>
          <w:szCs w:val="18"/>
        </w:rPr>
        <w:t xml:space="preserve"> institutionnels…)</w:t>
      </w:r>
    </w:p>
    <w:p w14:paraId="297270F0" w14:textId="55DDD225" w:rsidR="00D763CA" w:rsidRDefault="00D763CA" w:rsidP="008939B9">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w:hAnsi="Arial" w:cs="Arial"/>
          <w:i/>
          <w:sz w:val="18"/>
          <w:szCs w:val="18"/>
        </w:rPr>
        <w:t xml:space="preserve">TRANSMETTRE </w:t>
      </w:r>
      <w:r w:rsidRPr="00C7476D">
        <w:rPr>
          <w:rFonts w:ascii="Arial" w:hAnsi="Arial" w:cs="Arial"/>
          <w:b/>
          <w:i/>
          <w:sz w:val="18"/>
          <w:szCs w:val="18"/>
        </w:rPr>
        <w:t>LES LETTRES D’INTENTION D’ENGAGEMENT</w:t>
      </w:r>
      <w:r>
        <w:rPr>
          <w:rFonts w:ascii="Arial" w:hAnsi="Arial" w:cs="Arial"/>
          <w:i/>
          <w:sz w:val="18"/>
          <w:szCs w:val="18"/>
        </w:rPr>
        <w:t xml:space="preserve"> DANS LA DEMARCHE DES PARTENAIRES</w:t>
      </w:r>
    </w:p>
    <w:bookmarkEnd w:id="1"/>
    <w:bookmarkEnd w:id="2"/>
    <w:p w14:paraId="5B0B0D54" w14:textId="77777777" w:rsidR="008939B9" w:rsidRDefault="008939B9" w:rsidP="008939B9">
      <w:pPr>
        <w:spacing w:after="0"/>
        <w:rPr>
          <w:rFonts w:ascii="Arial" w:hAnsi="Arial" w:cs="Arial"/>
          <w:sz w:val="20"/>
          <w:szCs w:val="20"/>
        </w:rPr>
      </w:pPr>
    </w:p>
    <w:p w14:paraId="21EF941C" w14:textId="4B71537A" w:rsidR="00C76C66" w:rsidRPr="00E44847" w:rsidRDefault="00BF7C6D" w:rsidP="00C76C66">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8</w:t>
      </w:r>
      <w:r w:rsidR="00EE2586">
        <w:rPr>
          <w:rFonts w:ascii="Arial Black" w:hAnsi="Arial Black" w:cs="Arial"/>
          <w:sz w:val="20"/>
          <w:szCs w:val="20"/>
        </w:rPr>
        <w:t>. C</w:t>
      </w:r>
      <w:r w:rsidR="00EE2586" w:rsidRPr="00B76DCF">
        <w:rPr>
          <w:rFonts w:ascii="Arial Black" w:hAnsi="Arial Black" w:cs="Arial"/>
          <w:sz w:val="20"/>
          <w:szCs w:val="20"/>
        </w:rPr>
        <w:t>ontribution à une dynamique de territoire</w:t>
      </w:r>
      <w:r w:rsidR="00195EB2">
        <w:rPr>
          <w:rFonts w:ascii="Arial Black" w:hAnsi="Arial Black" w:cs="Arial"/>
          <w:sz w:val="20"/>
          <w:szCs w:val="20"/>
        </w:rPr>
        <w:t>/secteur</w:t>
      </w:r>
      <w:r w:rsidR="00EE2586" w:rsidRPr="00B76DCF">
        <w:rPr>
          <w:rFonts w:ascii="Arial Black" w:hAnsi="Arial Black" w:cs="Arial"/>
          <w:sz w:val="20"/>
          <w:szCs w:val="20"/>
        </w:rPr>
        <w:t xml:space="preserve"> </w:t>
      </w:r>
    </w:p>
    <w:p w14:paraId="541425BE" w14:textId="6898C2C7" w:rsidR="00C76C66" w:rsidRDefault="00C76C66" w:rsidP="00C76C66">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 </w:t>
      </w:r>
      <w:r w:rsidRPr="00C76C66">
        <w:rPr>
          <w:rFonts w:ascii="Arial" w:hAnsi="Arial" w:cs="Arial"/>
          <w:i/>
          <w:sz w:val="18"/>
          <w:szCs w:val="18"/>
        </w:rPr>
        <w:t>A</w:t>
      </w:r>
      <w:r w:rsidR="008939B9" w:rsidRPr="00C76C66">
        <w:rPr>
          <w:rFonts w:ascii="Arial" w:hAnsi="Arial" w:cs="Arial"/>
          <w:i/>
          <w:sz w:val="18"/>
          <w:szCs w:val="18"/>
        </w:rPr>
        <w:t xml:space="preserve">rticulation avec les schémas/plans « développement durable » ou « développement économique » </w:t>
      </w:r>
      <w:r w:rsidR="00E244A1">
        <w:rPr>
          <w:rFonts w:ascii="Arial" w:hAnsi="Arial" w:cs="Arial"/>
          <w:i/>
          <w:sz w:val="18"/>
          <w:szCs w:val="18"/>
        </w:rPr>
        <w:t>de la</w:t>
      </w:r>
      <w:r>
        <w:rPr>
          <w:rFonts w:ascii="Arial" w:hAnsi="Arial" w:cs="Arial"/>
          <w:i/>
          <w:sz w:val="18"/>
          <w:szCs w:val="18"/>
        </w:rPr>
        <w:t xml:space="preserve"> collectivité </w:t>
      </w:r>
    </w:p>
    <w:p w14:paraId="6814AE48" w14:textId="77777777" w:rsidR="00D763CA" w:rsidRDefault="00C76C66" w:rsidP="00C76C66">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 </w:t>
      </w:r>
      <w:r w:rsidRPr="00C76C66">
        <w:rPr>
          <w:rFonts w:ascii="Arial" w:hAnsi="Arial" w:cs="Arial"/>
          <w:i/>
          <w:sz w:val="18"/>
          <w:szCs w:val="18"/>
        </w:rPr>
        <w:t xml:space="preserve">Préciser les </w:t>
      </w:r>
      <w:r w:rsidR="008939B9" w:rsidRPr="00C76C66">
        <w:rPr>
          <w:rFonts w:ascii="Arial" w:hAnsi="Arial" w:cs="Arial"/>
          <w:i/>
          <w:sz w:val="18"/>
          <w:szCs w:val="18"/>
        </w:rPr>
        <w:t>lien</w:t>
      </w:r>
      <w:r w:rsidRPr="00C76C66">
        <w:rPr>
          <w:rFonts w:ascii="Arial" w:hAnsi="Arial" w:cs="Arial"/>
          <w:i/>
          <w:sz w:val="18"/>
          <w:szCs w:val="18"/>
        </w:rPr>
        <w:t>s</w:t>
      </w:r>
      <w:r w:rsidR="008939B9" w:rsidRPr="00C76C66">
        <w:rPr>
          <w:rFonts w:ascii="Arial" w:hAnsi="Arial" w:cs="Arial"/>
          <w:i/>
          <w:sz w:val="18"/>
          <w:szCs w:val="18"/>
        </w:rPr>
        <w:t xml:space="preserve"> avec les collectivités, associations de zones d’activités, le</w:t>
      </w:r>
      <w:r w:rsidRPr="00C76C66">
        <w:rPr>
          <w:rFonts w:ascii="Arial" w:hAnsi="Arial" w:cs="Arial"/>
          <w:i/>
          <w:sz w:val="18"/>
          <w:szCs w:val="18"/>
        </w:rPr>
        <w:t>s entreprises voisines, etc…</w:t>
      </w:r>
    </w:p>
    <w:p w14:paraId="7E540602" w14:textId="5071F447" w:rsidR="00D763CA" w:rsidRPr="00C76C66" w:rsidRDefault="00D763CA" w:rsidP="00C76C66">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p>
    <w:p w14:paraId="7A09A5B4" w14:textId="207AA87B" w:rsidR="00C76C66" w:rsidRDefault="00C76C66" w:rsidP="008939B9">
      <w:pPr>
        <w:spacing w:after="0"/>
        <w:rPr>
          <w:rFonts w:ascii="Arial" w:hAnsi="Arial" w:cs="Arial"/>
          <w:i/>
          <w:sz w:val="18"/>
          <w:szCs w:val="18"/>
        </w:rPr>
      </w:pPr>
    </w:p>
    <w:p w14:paraId="0DD7A674" w14:textId="559C54D9" w:rsidR="00C76C66" w:rsidRDefault="00BF7C6D" w:rsidP="00E44847">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9</w:t>
      </w:r>
      <w:r w:rsidR="00E44847">
        <w:rPr>
          <w:rFonts w:ascii="Arial Black" w:hAnsi="Arial Black" w:cs="Arial"/>
          <w:sz w:val="20"/>
          <w:szCs w:val="20"/>
        </w:rPr>
        <w:t xml:space="preserve">. </w:t>
      </w:r>
      <w:r w:rsidR="00C76C66" w:rsidRPr="00C76C66">
        <w:rPr>
          <w:rFonts w:ascii="Arial Black" w:hAnsi="Arial Black" w:cs="Arial"/>
          <w:sz w:val="20"/>
          <w:szCs w:val="20"/>
        </w:rPr>
        <w:t>Maturité du projet :</w:t>
      </w:r>
    </w:p>
    <w:p w14:paraId="63CEF6C6" w14:textId="77777777" w:rsidR="00E244A1" w:rsidRDefault="00E44847" w:rsidP="00E4484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 </w:t>
      </w:r>
      <w:r w:rsidR="00C76C66" w:rsidRPr="00E44847">
        <w:rPr>
          <w:rFonts w:ascii="Arial" w:hAnsi="Arial" w:cs="Arial"/>
          <w:i/>
          <w:sz w:val="18"/>
          <w:szCs w:val="18"/>
        </w:rPr>
        <w:t xml:space="preserve">Actions déjà réalisées lors de la phase de structuration de la démarche </w:t>
      </w:r>
    </w:p>
    <w:p w14:paraId="3639506D" w14:textId="032D6B50" w:rsidR="00E44847" w:rsidRDefault="00E244A1" w:rsidP="00E4484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 </w:t>
      </w:r>
      <w:r w:rsidR="0051573F">
        <w:rPr>
          <w:rFonts w:ascii="Arial" w:hAnsi="Arial" w:cs="Arial"/>
          <w:i/>
          <w:sz w:val="18"/>
          <w:szCs w:val="18"/>
        </w:rPr>
        <w:t>A</w:t>
      </w:r>
      <w:r w:rsidR="00C76C66" w:rsidRPr="00E44847">
        <w:rPr>
          <w:rFonts w:ascii="Arial" w:hAnsi="Arial" w:cs="Arial"/>
          <w:i/>
          <w:sz w:val="18"/>
          <w:szCs w:val="18"/>
        </w:rPr>
        <w:t xml:space="preserve">ctions d’économie circulaire en cours </w:t>
      </w:r>
    </w:p>
    <w:p w14:paraId="531FF20B" w14:textId="715297DC" w:rsidR="00C76C66" w:rsidRPr="00E44847" w:rsidRDefault="00E44847" w:rsidP="00E4484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 </w:t>
      </w:r>
      <w:r w:rsidR="00C76C66" w:rsidRPr="00E44847">
        <w:rPr>
          <w:rFonts w:ascii="Arial" w:hAnsi="Arial" w:cs="Arial"/>
          <w:i/>
          <w:sz w:val="18"/>
          <w:szCs w:val="18"/>
        </w:rPr>
        <w:t>Niveau d’implication des entreprises</w:t>
      </w:r>
      <w:r w:rsidR="0051573F">
        <w:rPr>
          <w:rFonts w:ascii="Arial" w:hAnsi="Arial" w:cs="Arial"/>
          <w:i/>
          <w:sz w:val="18"/>
          <w:szCs w:val="18"/>
        </w:rPr>
        <w:t xml:space="preserve"> et e</w:t>
      </w:r>
      <w:r w:rsidR="0051573F" w:rsidRPr="0051573F">
        <w:rPr>
          <w:rFonts w:ascii="Arial" w:hAnsi="Arial" w:cs="Arial"/>
          <w:i/>
          <w:sz w:val="18"/>
          <w:szCs w:val="18"/>
        </w:rPr>
        <w:t>xpériences</w:t>
      </w:r>
      <w:r w:rsidR="0051573F">
        <w:rPr>
          <w:rFonts w:ascii="Arial" w:hAnsi="Arial" w:cs="Arial"/>
          <w:i/>
          <w:sz w:val="18"/>
          <w:szCs w:val="18"/>
        </w:rPr>
        <w:t xml:space="preserve"> des </w:t>
      </w:r>
      <w:r w:rsidR="0051573F" w:rsidRPr="0051573F">
        <w:rPr>
          <w:rFonts w:ascii="Arial" w:hAnsi="Arial" w:cs="Arial"/>
          <w:i/>
          <w:sz w:val="18"/>
          <w:szCs w:val="18"/>
        </w:rPr>
        <w:t>projets collectifs</w:t>
      </w:r>
    </w:p>
    <w:p w14:paraId="429DA24E" w14:textId="626004D9" w:rsidR="008939B9" w:rsidRPr="00EE2586" w:rsidRDefault="008939B9" w:rsidP="008939B9">
      <w:pPr>
        <w:spacing w:after="0"/>
        <w:rPr>
          <w:rFonts w:ascii="Arial" w:hAnsi="Arial" w:cs="Arial"/>
          <w:i/>
          <w:sz w:val="18"/>
          <w:szCs w:val="18"/>
        </w:rPr>
      </w:pPr>
    </w:p>
    <w:p w14:paraId="501627FA" w14:textId="6B024F9D" w:rsidR="007B2A84" w:rsidRDefault="007B2A84" w:rsidP="008939B9">
      <w:pPr>
        <w:spacing w:after="0"/>
        <w:rPr>
          <w:rFonts w:ascii="Arial" w:hAnsi="Arial" w:cs="Arial"/>
          <w:sz w:val="20"/>
          <w:szCs w:val="20"/>
        </w:rPr>
      </w:pPr>
    </w:p>
    <w:p w14:paraId="49F271AD" w14:textId="56AE9108" w:rsidR="00C76C66" w:rsidRDefault="00BF7C6D" w:rsidP="00E4484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Black" w:hAnsi="Arial Black" w:cs="Arial"/>
          <w:sz w:val="20"/>
          <w:szCs w:val="20"/>
        </w:rPr>
        <w:t>10</w:t>
      </w:r>
      <w:r w:rsidR="00EE2586">
        <w:rPr>
          <w:rFonts w:ascii="Arial Black" w:hAnsi="Arial Black" w:cs="Arial"/>
          <w:sz w:val="20"/>
          <w:szCs w:val="20"/>
        </w:rPr>
        <w:t xml:space="preserve">. </w:t>
      </w:r>
      <w:r w:rsidR="00E44847">
        <w:rPr>
          <w:rFonts w:ascii="Arial Black" w:hAnsi="Arial Black" w:cs="Arial"/>
          <w:sz w:val="20"/>
          <w:szCs w:val="20"/>
        </w:rPr>
        <w:t>R</w:t>
      </w:r>
      <w:r w:rsidR="00EE2586" w:rsidRPr="00DE6D5F">
        <w:rPr>
          <w:rFonts w:ascii="Arial Black" w:hAnsi="Arial Black" w:cs="Arial"/>
          <w:sz w:val="20"/>
          <w:szCs w:val="20"/>
        </w:rPr>
        <w:t>ésultats qualitatifs et quantitatifs attendus en matière</w:t>
      </w:r>
      <w:r w:rsidR="00E44847">
        <w:rPr>
          <w:rFonts w:ascii="Arial Black" w:hAnsi="Arial Black" w:cs="Arial"/>
          <w:sz w:val="20"/>
          <w:szCs w:val="20"/>
        </w:rPr>
        <w:t xml:space="preserve">… </w:t>
      </w:r>
      <w:r w:rsidR="00EE2586" w:rsidRPr="00DE6D5F">
        <w:rPr>
          <w:rFonts w:ascii="Arial Black" w:hAnsi="Arial Black" w:cs="Arial"/>
          <w:sz w:val="20"/>
          <w:szCs w:val="20"/>
        </w:rPr>
        <w:t xml:space="preserve"> </w:t>
      </w:r>
    </w:p>
    <w:p w14:paraId="78367D0D" w14:textId="47B4E840" w:rsidR="00E44847" w:rsidRDefault="00E44847" w:rsidP="00E4484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rPr>
      </w:pPr>
      <w:r>
        <w:rPr>
          <w:rFonts w:ascii="Arial Black" w:hAnsi="Arial Black" w:cs="Arial"/>
          <w:sz w:val="20"/>
          <w:szCs w:val="20"/>
        </w:rPr>
        <w:t>…. d</w:t>
      </w:r>
      <w:r w:rsidRPr="00E44847">
        <w:rPr>
          <w:rFonts w:ascii="Arial Black" w:hAnsi="Arial Black" w:cs="Arial"/>
          <w:sz w:val="20"/>
          <w:szCs w:val="20"/>
        </w:rPr>
        <w:t>e développement économique et d’enjeux sociaux </w:t>
      </w:r>
      <w:r w:rsidRPr="00E44847">
        <w:rPr>
          <w:rFonts w:ascii="Calibri" w:hAnsi="Calibri" w:cs="Calibri"/>
        </w:rPr>
        <w:t xml:space="preserve"> </w:t>
      </w:r>
    </w:p>
    <w:p w14:paraId="61015201" w14:textId="77777777" w:rsidR="00E44847" w:rsidRDefault="00E44847" w:rsidP="00E4484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18"/>
          <w:szCs w:val="18"/>
        </w:rPr>
      </w:pPr>
      <w:r>
        <w:rPr>
          <w:rFonts w:ascii="Arial" w:hAnsi="Arial" w:cs="Arial"/>
          <w:i/>
          <w:sz w:val="18"/>
          <w:szCs w:val="18"/>
        </w:rPr>
        <w:t xml:space="preserve">- </w:t>
      </w:r>
      <w:r w:rsidR="008939B9" w:rsidRPr="00E44847">
        <w:rPr>
          <w:rFonts w:ascii="Arial" w:hAnsi="Arial" w:cs="Arial"/>
          <w:i/>
          <w:sz w:val="18"/>
          <w:szCs w:val="18"/>
        </w:rPr>
        <w:t>Nombre et nature d’emplois directs ou indirects susceptibles d’être maintenus ou créés du fait de l’action ;</w:t>
      </w:r>
    </w:p>
    <w:p w14:paraId="6282FAE9" w14:textId="77777777" w:rsidR="00E44847" w:rsidRDefault="00E44847" w:rsidP="00E4484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18"/>
          <w:szCs w:val="18"/>
        </w:rPr>
      </w:pPr>
      <w:r>
        <w:rPr>
          <w:rFonts w:ascii="Arial" w:hAnsi="Arial" w:cs="Arial"/>
          <w:i/>
          <w:sz w:val="18"/>
          <w:szCs w:val="18"/>
        </w:rPr>
        <w:t xml:space="preserve">- </w:t>
      </w:r>
      <w:r w:rsidR="008939B9" w:rsidRPr="00E44847">
        <w:rPr>
          <w:rFonts w:ascii="Arial" w:hAnsi="Arial" w:cs="Arial"/>
          <w:i/>
          <w:sz w:val="18"/>
          <w:szCs w:val="18"/>
        </w:rPr>
        <w:t>Impact de l’action sur les conditions de travail dans le périmètre concerné par le projet ;</w:t>
      </w:r>
    </w:p>
    <w:p w14:paraId="64B2A1F6" w14:textId="77D09807" w:rsidR="00E44847" w:rsidRPr="00E44847" w:rsidRDefault="00E44847" w:rsidP="00E4484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18"/>
          <w:szCs w:val="18"/>
        </w:rPr>
      </w:pPr>
      <w:r>
        <w:rPr>
          <w:rFonts w:ascii="Arial" w:hAnsi="Arial" w:cs="Arial"/>
          <w:i/>
          <w:sz w:val="18"/>
          <w:szCs w:val="18"/>
        </w:rPr>
        <w:t xml:space="preserve">- </w:t>
      </w:r>
      <w:r w:rsidR="008939B9" w:rsidRPr="00E44847">
        <w:rPr>
          <w:rFonts w:ascii="Arial" w:hAnsi="Arial" w:cs="Arial"/>
          <w:i/>
          <w:sz w:val="18"/>
          <w:szCs w:val="18"/>
        </w:rPr>
        <w:t>Estimation des gains potentiels pour les entreprises impliquées dans le projet.</w:t>
      </w:r>
    </w:p>
    <w:p w14:paraId="7398B1D0" w14:textId="550C9971" w:rsidR="00E44847" w:rsidRDefault="00E44847" w:rsidP="00E4484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Black" w:hAnsi="Arial Black" w:cs="Arial"/>
          <w:sz w:val="20"/>
          <w:szCs w:val="20"/>
        </w:rPr>
        <w:t xml:space="preserve">… </w:t>
      </w:r>
      <w:r w:rsidRPr="00DE6D5F">
        <w:rPr>
          <w:rFonts w:ascii="Arial Black" w:hAnsi="Arial Black" w:cs="Arial"/>
          <w:sz w:val="20"/>
          <w:szCs w:val="20"/>
        </w:rPr>
        <w:t>de réductio</w:t>
      </w:r>
      <w:r>
        <w:rPr>
          <w:rFonts w:ascii="Arial Black" w:hAnsi="Arial Black" w:cs="Arial"/>
          <w:sz w:val="20"/>
          <w:szCs w:val="20"/>
        </w:rPr>
        <w:t>n des impacts environnementaux</w:t>
      </w:r>
    </w:p>
    <w:p w14:paraId="0847C8F4" w14:textId="65DA2E16" w:rsidR="008939B9" w:rsidRPr="00E44847" w:rsidRDefault="00E44847" w:rsidP="00E4484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18"/>
          <w:szCs w:val="18"/>
        </w:rPr>
      </w:pPr>
      <w:r>
        <w:rPr>
          <w:rFonts w:ascii="Arial" w:hAnsi="Arial" w:cs="Arial"/>
          <w:i/>
          <w:sz w:val="18"/>
          <w:szCs w:val="18"/>
        </w:rPr>
        <w:t xml:space="preserve">- </w:t>
      </w:r>
      <w:r w:rsidR="008939B9" w:rsidRPr="00E44847">
        <w:rPr>
          <w:rFonts w:ascii="Arial" w:hAnsi="Arial" w:cs="Arial"/>
          <w:i/>
          <w:sz w:val="18"/>
          <w:szCs w:val="18"/>
        </w:rPr>
        <w:t>Le projet participe-t-il à une réduction de la consommation en ressources (</w:t>
      </w:r>
      <w:r w:rsidR="00671C9C" w:rsidRPr="00E44847">
        <w:rPr>
          <w:rFonts w:ascii="Arial" w:hAnsi="Arial" w:cs="Arial"/>
          <w:i/>
          <w:sz w:val="18"/>
          <w:szCs w:val="18"/>
        </w:rPr>
        <w:t>matière</w:t>
      </w:r>
      <w:r w:rsidR="008939B9" w:rsidRPr="00E44847">
        <w:rPr>
          <w:rFonts w:ascii="Arial" w:hAnsi="Arial" w:cs="Arial"/>
          <w:i/>
          <w:sz w:val="18"/>
          <w:szCs w:val="18"/>
        </w:rPr>
        <w:t xml:space="preserve">, </w:t>
      </w:r>
      <w:r w:rsidR="00671C9C" w:rsidRPr="00E44847">
        <w:rPr>
          <w:rFonts w:ascii="Arial" w:hAnsi="Arial" w:cs="Arial"/>
          <w:i/>
          <w:sz w:val="18"/>
          <w:szCs w:val="18"/>
        </w:rPr>
        <w:t>énergie</w:t>
      </w:r>
      <w:r w:rsidR="008939B9" w:rsidRPr="00E44847">
        <w:rPr>
          <w:rFonts w:ascii="Arial" w:hAnsi="Arial" w:cs="Arial"/>
          <w:i/>
          <w:sz w:val="18"/>
          <w:szCs w:val="18"/>
        </w:rPr>
        <w:t>, autres)</w:t>
      </w:r>
      <w:r>
        <w:rPr>
          <w:rFonts w:ascii="Arial" w:hAnsi="Arial" w:cs="Arial"/>
          <w:i/>
          <w:sz w:val="18"/>
          <w:szCs w:val="18"/>
        </w:rPr>
        <w:t xml:space="preserve"> (</w:t>
      </w:r>
      <w:r w:rsidR="008939B9" w:rsidRPr="00E44847">
        <w:rPr>
          <w:rFonts w:ascii="Arial" w:hAnsi="Arial" w:cs="Arial"/>
          <w:i/>
          <w:sz w:val="18"/>
          <w:szCs w:val="18"/>
        </w:rPr>
        <w:t>réduction de la consommation à la source</w:t>
      </w:r>
      <w:r w:rsidR="0051573F">
        <w:rPr>
          <w:rFonts w:ascii="Arial" w:hAnsi="Arial" w:cs="Arial"/>
          <w:i/>
          <w:sz w:val="18"/>
          <w:szCs w:val="18"/>
        </w:rPr>
        <w:t>/</w:t>
      </w:r>
      <w:r w:rsidR="008939B9" w:rsidRPr="00E44847">
        <w:rPr>
          <w:rFonts w:ascii="Arial" w:hAnsi="Arial" w:cs="Arial"/>
          <w:i/>
          <w:sz w:val="18"/>
          <w:szCs w:val="18"/>
        </w:rPr>
        <w:t>en interne ?</w:t>
      </w:r>
      <w:r>
        <w:rPr>
          <w:rFonts w:ascii="Arial" w:hAnsi="Arial" w:cs="Arial"/>
          <w:i/>
          <w:sz w:val="18"/>
          <w:szCs w:val="18"/>
        </w:rPr>
        <w:t xml:space="preserve"> Economies </w:t>
      </w:r>
      <w:r w:rsidR="00264137">
        <w:rPr>
          <w:rFonts w:ascii="Arial" w:hAnsi="Arial" w:cs="Arial"/>
          <w:i/>
          <w:sz w:val="18"/>
          <w:szCs w:val="18"/>
        </w:rPr>
        <w:t>d’énergie ?</w:t>
      </w:r>
      <w:r>
        <w:rPr>
          <w:rFonts w:ascii="Arial" w:hAnsi="Arial" w:cs="Arial"/>
          <w:i/>
          <w:sz w:val="18"/>
          <w:szCs w:val="18"/>
        </w:rPr>
        <w:t xml:space="preserve"> </w:t>
      </w:r>
      <w:r w:rsidR="008939B9" w:rsidRPr="00E44847">
        <w:rPr>
          <w:rFonts w:ascii="Arial" w:hAnsi="Arial" w:cs="Arial"/>
          <w:i/>
          <w:sz w:val="18"/>
          <w:szCs w:val="18"/>
        </w:rPr>
        <w:t xml:space="preserve">Production énergie </w:t>
      </w:r>
      <w:r w:rsidR="00264137" w:rsidRPr="00E44847">
        <w:rPr>
          <w:rFonts w:ascii="Arial" w:hAnsi="Arial" w:cs="Arial"/>
          <w:i/>
          <w:sz w:val="18"/>
          <w:szCs w:val="18"/>
        </w:rPr>
        <w:t>renouvelable</w:t>
      </w:r>
      <w:r w:rsidR="00264137">
        <w:rPr>
          <w:rFonts w:ascii="Arial" w:hAnsi="Arial" w:cs="Arial"/>
          <w:i/>
          <w:sz w:val="18"/>
          <w:szCs w:val="18"/>
        </w:rPr>
        <w:t xml:space="preserve"> ?</w:t>
      </w:r>
      <w:r>
        <w:rPr>
          <w:rFonts w:ascii="Arial" w:hAnsi="Arial" w:cs="Arial"/>
          <w:i/>
          <w:sz w:val="18"/>
          <w:szCs w:val="18"/>
        </w:rPr>
        <w:t xml:space="preserve"> </w:t>
      </w:r>
      <w:r w:rsidR="008939B9" w:rsidRPr="00E44847">
        <w:rPr>
          <w:rFonts w:ascii="Arial" w:hAnsi="Arial" w:cs="Arial"/>
          <w:i/>
          <w:sz w:val="18"/>
          <w:szCs w:val="18"/>
        </w:rPr>
        <w:t>Economies d’eau</w:t>
      </w:r>
      <w:r>
        <w:rPr>
          <w:rFonts w:ascii="Arial" w:hAnsi="Arial" w:cs="Arial"/>
          <w:i/>
          <w:sz w:val="18"/>
          <w:szCs w:val="18"/>
        </w:rPr>
        <w:t xml:space="preserve"> ? </w:t>
      </w:r>
      <w:r w:rsidR="008939B9" w:rsidRPr="00E44847">
        <w:rPr>
          <w:rFonts w:ascii="Arial" w:hAnsi="Arial" w:cs="Arial"/>
          <w:i/>
          <w:sz w:val="18"/>
          <w:szCs w:val="18"/>
        </w:rPr>
        <w:t>Gisement de ressources et/ou déchet de déchets</w:t>
      </w:r>
      <w:r>
        <w:rPr>
          <w:rFonts w:ascii="Arial" w:hAnsi="Arial" w:cs="Arial"/>
          <w:i/>
          <w:sz w:val="18"/>
          <w:szCs w:val="18"/>
        </w:rPr>
        <w:t> ?)</w:t>
      </w:r>
    </w:p>
    <w:p w14:paraId="129095AA" w14:textId="69C42B1E" w:rsidR="00E44847" w:rsidRPr="0051573F" w:rsidRDefault="00E44847" w:rsidP="0051573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18"/>
          <w:szCs w:val="18"/>
        </w:rPr>
      </w:pPr>
      <w:r>
        <w:rPr>
          <w:rFonts w:ascii="Arial" w:hAnsi="Arial" w:cs="Arial"/>
          <w:i/>
          <w:sz w:val="18"/>
          <w:szCs w:val="18"/>
        </w:rPr>
        <w:t xml:space="preserve">- </w:t>
      </w:r>
      <w:r w:rsidR="008939B9" w:rsidRPr="00E44847">
        <w:rPr>
          <w:rFonts w:ascii="Arial" w:hAnsi="Arial" w:cs="Arial"/>
          <w:i/>
          <w:sz w:val="18"/>
          <w:szCs w:val="18"/>
        </w:rPr>
        <w:t>Le projet participe-t-il à une réduction de la production de nuisances ?</w:t>
      </w:r>
      <w:r>
        <w:rPr>
          <w:rFonts w:ascii="Arial" w:hAnsi="Arial" w:cs="Arial"/>
          <w:i/>
          <w:sz w:val="18"/>
          <w:szCs w:val="18"/>
        </w:rPr>
        <w:t xml:space="preserve"> (</w:t>
      </w:r>
      <w:r w:rsidR="008939B9" w:rsidRPr="00E44847">
        <w:rPr>
          <w:rFonts w:ascii="Arial" w:hAnsi="Arial" w:cs="Arial"/>
          <w:i/>
          <w:sz w:val="18"/>
          <w:szCs w:val="18"/>
        </w:rPr>
        <w:t>Réduction en quantité et/ou en toxicité des émissions solides, liquides, gazeuses ?</w:t>
      </w:r>
      <w:r>
        <w:rPr>
          <w:rFonts w:ascii="Arial" w:hAnsi="Arial" w:cs="Arial"/>
          <w:i/>
          <w:sz w:val="18"/>
          <w:szCs w:val="18"/>
        </w:rPr>
        <w:t xml:space="preserve"> </w:t>
      </w:r>
      <w:r w:rsidR="008939B9" w:rsidRPr="00E44847">
        <w:rPr>
          <w:rFonts w:ascii="Arial" w:hAnsi="Arial" w:cs="Arial"/>
          <w:i/>
          <w:sz w:val="18"/>
          <w:szCs w:val="18"/>
        </w:rPr>
        <w:t>Réduction des émissions de Gaz à Effet de Serre ? Emissions évitées de ga</w:t>
      </w:r>
      <w:r>
        <w:rPr>
          <w:rFonts w:ascii="Arial" w:hAnsi="Arial" w:cs="Arial"/>
          <w:i/>
          <w:sz w:val="18"/>
          <w:szCs w:val="18"/>
        </w:rPr>
        <w:t xml:space="preserve">z à effet de serre GES (teqCO2) ? </w:t>
      </w:r>
      <w:r w:rsidR="008939B9" w:rsidRPr="00E44847">
        <w:rPr>
          <w:rFonts w:ascii="Arial" w:hAnsi="Arial" w:cs="Arial"/>
          <w:i/>
          <w:sz w:val="18"/>
          <w:szCs w:val="18"/>
        </w:rPr>
        <w:t>Réduction des nuisances sonores ?</w:t>
      </w:r>
      <w:r>
        <w:rPr>
          <w:rFonts w:ascii="Arial" w:hAnsi="Arial" w:cs="Arial"/>
          <w:i/>
          <w:sz w:val="18"/>
          <w:szCs w:val="18"/>
        </w:rPr>
        <w:t>)</w:t>
      </w:r>
    </w:p>
    <w:p w14:paraId="2E5394CD" w14:textId="77777777" w:rsidR="00E44847" w:rsidRPr="00026917" w:rsidRDefault="00E44847" w:rsidP="008939B9">
      <w:pPr>
        <w:spacing w:after="0"/>
        <w:rPr>
          <w:rFonts w:ascii="Arial" w:hAnsi="Arial" w:cs="Arial"/>
          <w:sz w:val="20"/>
          <w:szCs w:val="20"/>
        </w:rPr>
      </w:pPr>
    </w:p>
    <w:p w14:paraId="02197498" w14:textId="46579C5B" w:rsidR="00661EB7" w:rsidRPr="00E44847" w:rsidRDefault="00D763CA" w:rsidP="00E44847">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sidRPr="007B2A84">
        <w:rPr>
          <w:rFonts w:ascii="Arial Black" w:hAnsi="Arial Black" w:cs="Arial"/>
          <w:sz w:val="20"/>
          <w:szCs w:val="20"/>
        </w:rPr>
        <w:t>1</w:t>
      </w:r>
      <w:r w:rsidR="007B2A84" w:rsidRPr="007B2A84">
        <w:rPr>
          <w:rFonts w:ascii="Arial Black" w:hAnsi="Arial Black" w:cs="Arial"/>
          <w:sz w:val="20"/>
          <w:szCs w:val="20"/>
        </w:rPr>
        <w:t>1</w:t>
      </w:r>
      <w:r w:rsidR="00E44847" w:rsidRPr="007B2A84">
        <w:rPr>
          <w:rFonts w:ascii="Arial Black" w:hAnsi="Arial Black" w:cs="Arial"/>
          <w:sz w:val="20"/>
          <w:szCs w:val="20"/>
        </w:rPr>
        <w:t>.</w:t>
      </w:r>
      <w:r w:rsidR="00E44847">
        <w:rPr>
          <w:rFonts w:ascii="Arial Black" w:hAnsi="Arial Black" w:cs="Arial"/>
          <w:sz w:val="20"/>
          <w:szCs w:val="20"/>
        </w:rPr>
        <w:t xml:space="preserve"> </w:t>
      </w:r>
      <w:r w:rsidR="00661EB7" w:rsidRPr="00E44847">
        <w:rPr>
          <w:rFonts w:ascii="Arial Black" w:hAnsi="Arial Black" w:cs="Arial"/>
          <w:sz w:val="20"/>
          <w:szCs w:val="20"/>
        </w:rPr>
        <w:t>Modèle économique de pérennisation du projet</w:t>
      </w:r>
    </w:p>
    <w:p w14:paraId="1E144C7B" w14:textId="73249D6D" w:rsidR="00E44847" w:rsidRDefault="0051573F" w:rsidP="00E4484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Piste pour définir </w:t>
      </w:r>
      <w:r w:rsidR="00661EB7" w:rsidRPr="00E44847">
        <w:rPr>
          <w:rFonts w:ascii="Arial" w:hAnsi="Arial" w:cs="Arial"/>
          <w:i/>
          <w:sz w:val="18"/>
          <w:szCs w:val="18"/>
        </w:rPr>
        <w:t xml:space="preserve">un modèle économique permettant de garantir l’autonomie du projet au-delà </w:t>
      </w:r>
      <w:r w:rsidR="00E244A1">
        <w:rPr>
          <w:rFonts w:ascii="Arial" w:hAnsi="Arial" w:cs="Arial"/>
          <w:i/>
          <w:sz w:val="18"/>
          <w:szCs w:val="18"/>
        </w:rPr>
        <w:t xml:space="preserve">du terme du </w:t>
      </w:r>
      <w:r w:rsidR="00E44847">
        <w:rPr>
          <w:rFonts w:ascii="Arial" w:hAnsi="Arial" w:cs="Arial"/>
          <w:i/>
          <w:sz w:val="18"/>
          <w:szCs w:val="18"/>
        </w:rPr>
        <w:t>soutien public </w:t>
      </w:r>
    </w:p>
    <w:p w14:paraId="6886998A" w14:textId="77777777" w:rsidR="00C76C66" w:rsidRDefault="00C76C66" w:rsidP="00E44847">
      <w:pPr>
        <w:pStyle w:val="Paragraphedeliste"/>
        <w:spacing w:after="0"/>
        <w:rPr>
          <w:rFonts w:ascii="Calibri" w:hAnsi="Calibri" w:cs="Calibri"/>
        </w:rPr>
      </w:pPr>
    </w:p>
    <w:p w14:paraId="77144870" w14:textId="2A5DFC23" w:rsidR="00661EB7" w:rsidRPr="00560C80" w:rsidRDefault="00D763CA" w:rsidP="00E44847">
      <w:pPr>
        <w:pBdr>
          <w:top w:val="single" w:sz="4" w:space="1" w:color="auto"/>
          <w:left w:val="single" w:sz="4" w:space="4" w:color="auto"/>
          <w:bottom w:val="single" w:sz="4" w:space="1" w:color="auto"/>
          <w:right w:val="single" w:sz="4" w:space="4" w:color="auto"/>
        </w:pBdr>
        <w:spacing w:after="0"/>
        <w:rPr>
          <w:b/>
        </w:rPr>
      </w:pPr>
      <w:r w:rsidRPr="007B2A84">
        <w:rPr>
          <w:rFonts w:ascii="Arial Black" w:hAnsi="Arial Black" w:cs="Arial"/>
          <w:sz w:val="20"/>
          <w:szCs w:val="20"/>
        </w:rPr>
        <w:t>1</w:t>
      </w:r>
      <w:r w:rsidR="007B2A84" w:rsidRPr="007B2A84">
        <w:rPr>
          <w:rFonts w:ascii="Arial Black" w:hAnsi="Arial Black" w:cs="Arial"/>
          <w:sz w:val="20"/>
          <w:szCs w:val="20"/>
        </w:rPr>
        <w:t>2</w:t>
      </w:r>
      <w:r w:rsidR="00E44847" w:rsidRPr="007B2A84">
        <w:rPr>
          <w:rFonts w:ascii="Arial Black" w:hAnsi="Arial Black" w:cs="Arial"/>
          <w:sz w:val="20"/>
          <w:szCs w:val="20"/>
        </w:rPr>
        <w:t>.</w:t>
      </w:r>
      <w:r w:rsidR="00E44847">
        <w:rPr>
          <w:rFonts w:ascii="Arial Black" w:hAnsi="Arial Black" w:cs="Arial"/>
          <w:sz w:val="20"/>
          <w:szCs w:val="20"/>
        </w:rPr>
        <w:t xml:space="preserve"> </w:t>
      </w:r>
      <w:r w:rsidR="002503F8">
        <w:rPr>
          <w:rFonts w:ascii="Arial Black" w:hAnsi="Arial Black" w:cs="Arial"/>
          <w:sz w:val="20"/>
          <w:szCs w:val="20"/>
        </w:rPr>
        <w:t>M</w:t>
      </w:r>
      <w:r w:rsidR="002503F8" w:rsidRPr="00DE6D5F">
        <w:rPr>
          <w:rFonts w:ascii="Arial Black" w:hAnsi="Arial Black" w:cs="Arial"/>
          <w:sz w:val="20"/>
          <w:szCs w:val="20"/>
        </w:rPr>
        <w:t>odalités d’évaluation</w:t>
      </w:r>
      <w:r w:rsidR="00E44847">
        <w:rPr>
          <w:rFonts w:ascii="Arial Black" w:hAnsi="Arial Black" w:cs="Arial"/>
          <w:sz w:val="20"/>
          <w:szCs w:val="20"/>
        </w:rPr>
        <w:t xml:space="preserve"> et </w:t>
      </w:r>
      <w:r w:rsidR="002503F8" w:rsidRPr="00DE6D5F">
        <w:rPr>
          <w:rFonts w:ascii="Arial Black" w:hAnsi="Arial Black" w:cs="Arial"/>
          <w:sz w:val="20"/>
          <w:szCs w:val="20"/>
        </w:rPr>
        <w:t>de valorisation</w:t>
      </w:r>
      <w:r w:rsidR="002503F8" w:rsidRPr="00661EB7">
        <w:rPr>
          <w:b/>
        </w:rPr>
        <w:t xml:space="preserve"> </w:t>
      </w:r>
      <w:r w:rsidR="002503F8">
        <w:rPr>
          <w:b/>
        </w:rPr>
        <w:t xml:space="preserve"> </w:t>
      </w:r>
    </w:p>
    <w:p w14:paraId="1C1ADDB0" w14:textId="1B5279F1" w:rsidR="002503F8" w:rsidRPr="0051573F" w:rsidRDefault="00194199" w:rsidP="005E7421">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Indicateurs et critères d’évaluation mis en </w:t>
      </w:r>
      <w:r w:rsidR="007B2A84">
        <w:rPr>
          <w:rFonts w:ascii="Arial" w:hAnsi="Arial" w:cs="Arial"/>
          <w:i/>
          <w:sz w:val="18"/>
          <w:szCs w:val="18"/>
        </w:rPr>
        <w:t>œuvre</w:t>
      </w:r>
    </w:p>
    <w:p w14:paraId="24A5A033" w14:textId="26A4AF63" w:rsidR="00194199" w:rsidRDefault="00194199" w:rsidP="00671C9C">
      <w:pPr>
        <w:spacing w:after="0"/>
        <w:rPr>
          <w:rFonts w:ascii="Arial" w:hAnsi="Arial" w:cs="Arial"/>
          <w:sz w:val="20"/>
          <w:szCs w:val="20"/>
        </w:rPr>
      </w:pPr>
    </w:p>
    <w:p w14:paraId="6BEA7BBB" w14:textId="6E577ECC" w:rsidR="00E00173" w:rsidRDefault="00E00173" w:rsidP="00671C9C">
      <w:pPr>
        <w:spacing w:after="0"/>
        <w:rPr>
          <w:rFonts w:ascii="Arial" w:hAnsi="Arial" w:cs="Arial"/>
          <w:sz w:val="20"/>
          <w:szCs w:val="20"/>
        </w:rPr>
      </w:pPr>
    </w:p>
    <w:p w14:paraId="41BEF134" w14:textId="3B7FDB12" w:rsidR="00CD79F0" w:rsidRPr="00696E6B" w:rsidRDefault="00CD79F0" w:rsidP="00CD79F0">
      <w:pPr>
        <w:shd w:val="clear" w:color="auto" w:fill="7F7F7F" w:themeFill="text1" w:themeFillTint="80"/>
        <w:spacing w:after="0"/>
        <w:rPr>
          <w:rFonts w:ascii="Arial Black" w:hAnsi="Arial Black" w:cs="Arial"/>
          <w:b/>
          <w:caps/>
          <w:color w:val="FFFFFF"/>
          <w:sz w:val="24"/>
        </w:rPr>
      </w:pPr>
      <w:r>
        <w:rPr>
          <w:rFonts w:ascii="Arial Black" w:hAnsi="Arial Black" w:cs="Arial"/>
          <w:b/>
          <w:caps/>
          <w:color w:val="FFFFFF"/>
          <w:sz w:val="24"/>
        </w:rPr>
        <w:t>Présentation du dossier volet 3</w:t>
      </w:r>
    </w:p>
    <w:p w14:paraId="5D3FAA0E" w14:textId="6E6BCEC6" w:rsidR="00090115" w:rsidRDefault="00090115" w:rsidP="00671C9C">
      <w:pPr>
        <w:spacing w:after="0"/>
        <w:rPr>
          <w:rFonts w:ascii="Arial" w:hAnsi="Arial" w:cs="Arial"/>
          <w:sz w:val="20"/>
          <w:szCs w:val="20"/>
        </w:rPr>
      </w:pPr>
    </w:p>
    <w:p w14:paraId="38E86D27" w14:textId="68B28B6B" w:rsidR="00090115" w:rsidRPr="00606AA1" w:rsidRDefault="00195EB2" w:rsidP="00671C9C">
      <w:pPr>
        <w:spacing w:after="0"/>
        <w:rPr>
          <w:rFonts w:cstheme="minorHAnsi"/>
        </w:rPr>
      </w:pPr>
      <w:r w:rsidRPr="00606AA1">
        <w:rPr>
          <w:rFonts w:cstheme="minorHAnsi"/>
        </w:rPr>
        <w:t xml:space="preserve">Le volet 3 de l’appel à projet vise à soutenir des projets expérimentaux/innovants permettant de </w:t>
      </w:r>
      <w:r w:rsidR="003D09D1" w:rsidRPr="00606AA1">
        <w:rPr>
          <w:rFonts w:cstheme="minorHAnsi"/>
        </w:rPr>
        <w:t>massifier le déploiement de l’EIT sur le territoire. Le dossier de candidature doit permettre d’apprécier le caractère innovant et reproductible du projet, sa pertinence du point de vue méthodologique, de son impact sur le territoire.</w:t>
      </w:r>
    </w:p>
    <w:p w14:paraId="50D2E20E" w14:textId="45370761" w:rsidR="00090115" w:rsidRPr="00606AA1" w:rsidRDefault="00090115" w:rsidP="00671C9C">
      <w:pPr>
        <w:spacing w:after="0"/>
        <w:rPr>
          <w:rFonts w:cstheme="minorHAnsi"/>
        </w:rPr>
      </w:pPr>
    </w:p>
    <w:p w14:paraId="172FBB36" w14:textId="77777777" w:rsidR="003D09D1" w:rsidRPr="00606AA1" w:rsidRDefault="003D09D1" w:rsidP="003D09D1">
      <w:pPr>
        <w:autoSpaceDE w:val="0"/>
        <w:autoSpaceDN w:val="0"/>
        <w:adjustRightInd w:val="0"/>
        <w:spacing w:after="0"/>
        <w:jc w:val="both"/>
        <w:rPr>
          <w:rFonts w:cstheme="minorHAnsi"/>
        </w:rPr>
      </w:pPr>
      <w:r w:rsidRPr="00606AA1">
        <w:rPr>
          <w:rFonts w:cstheme="minorHAnsi"/>
        </w:rPr>
        <w:t xml:space="preserve">La présentation devra se limiter à </w:t>
      </w:r>
      <w:r w:rsidRPr="00606AA1">
        <w:rPr>
          <w:rFonts w:cstheme="minorHAnsi"/>
          <w:b/>
          <w:u w:val="single"/>
        </w:rPr>
        <w:t>un maximum de 5 pages</w:t>
      </w:r>
      <w:r w:rsidRPr="00606AA1">
        <w:rPr>
          <w:rFonts w:cstheme="minorHAnsi"/>
        </w:rPr>
        <w:t>, et développer les points suivants :</w:t>
      </w:r>
    </w:p>
    <w:p w14:paraId="7EA67F29" w14:textId="77777777" w:rsidR="00C441A8" w:rsidRDefault="00C441A8" w:rsidP="00C441A8">
      <w:pPr>
        <w:spacing w:after="0"/>
        <w:rPr>
          <w:rFonts w:ascii="Arial Black" w:hAnsi="Arial Black" w:cs="Arial"/>
          <w:sz w:val="20"/>
          <w:szCs w:val="20"/>
        </w:rPr>
      </w:pPr>
    </w:p>
    <w:p w14:paraId="546933A4" w14:textId="77777777" w:rsidR="00C441A8" w:rsidRDefault="00C441A8" w:rsidP="00C441A8">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 xml:space="preserve">1. Diagnostic territorial/sectoriel : </w:t>
      </w:r>
      <w:r w:rsidRPr="0013756A">
        <w:rPr>
          <w:rFonts w:cstheme="minorHAnsi"/>
          <w:i/>
          <w:sz w:val="20"/>
          <w:szCs w:val="20"/>
        </w:rPr>
        <w:t>description des forces/faiblesses/opportunités du territoire</w:t>
      </w:r>
      <w:r>
        <w:rPr>
          <w:rFonts w:cstheme="minorHAnsi"/>
          <w:i/>
          <w:sz w:val="20"/>
          <w:szCs w:val="20"/>
        </w:rPr>
        <w:t xml:space="preserve">, présentation des enjeux et du potentiel de </w:t>
      </w:r>
    </w:p>
    <w:p w14:paraId="62EEFC35" w14:textId="77777777" w:rsidR="00C441A8" w:rsidRDefault="00C441A8" w:rsidP="00C441A8">
      <w:pPr>
        <w:spacing w:after="0"/>
        <w:rPr>
          <w:rFonts w:ascii="Arial Black" w:hAnsi="Arial Black" w:cs="Arial"/>
          <w:sz w:val="20"/>
          <w:szCs w:val="20"/>
        </w:rPr>
      </w:pPr>
    </w:p>
    <w:p w14:paraId="054E7119" w14:textId="77777777" w:rsidR="00C441A8" w:rsidRDefault="00C441A8" w:rsidP="00C441A8">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2. P</w:t>
      </w:r>
      <w:r w:rsidRPr="00DE6D5F">
        <w:rPr>
          <w:rFonts w:ascii="Arial Black" w:hAnsi="Arial Black" w:cs="Arial"/>
          <w:sz w:val="20"/>
          <w:szCs w:val="20"/>
        </w:rPr>
        <w:t xml:space="preserve">érimètre géographique </w:t>
      </w:r>
      <w:r>
        <w:rPr>
          <w:rFonts w:ascii="Arial Black" w:hAnsi="Arial Black" w:cs="Arial"/>
          <w:sz w:val="20"/>
          <w:szCs w:val="20"/>
        </w:rPr>
        <w:t xml:space="preserve">(ou sectoriel) </w:t>
      </w:r>
      <w:r w:rsidRPr="00DE6D5F">
        <w:rPr>
          <w:rFonts w:ascii="Arial Black" w:hAnsi="Arial Black" w:cs="Arial"/>
          <w:sz w:val="20"/>
          <w:szCs w:val="20"/>
        </w:rPr>
        <w:t xml:space="preserve">de réalisation et </w:t>
      </w:r>
      <w:r>
        <w:rPr>
          <w:rFonts w:ascii="Arial Black" w:hAnsi="Arial Black" w:cs="Arial"/>
          <w:sz w:val="20"/>
          <w:szCs w:val="20"/>
        </w:rPr>
        <w:t>cibles concernées (nature et nombre)</w:t>
      </w:r>
    </w:p>
    <w:p w14:paraId="2D557884" w14:textId="77777777" w:rsidR="00C441A8" w:rsidRDefault="00C441A8" w:rsidP="00C441A8">
      <w:pPr>
        <w:spacing w:after="0"/>
        <w:rPr>
          <w:rFonts w:ascii="Arial" w:hAnsi="Arial" w:cs="Arial"/>
          <w:sz w:val="20"/>
          <w:szCs w:val="20"/>
        </w:rPr>
      </w:pPr>
    </w:p>
    <w:p w14:paraId="42FD2EC7" w14:textId="30108234" w:rsidR="00C441A8" w:rsidRDefault="00C441A8" w:rsidP="00C441A8">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3. O</w:t>
      </w:r>
      <w:r w:rsidRPr="00DE6D5F">
        <w:rPr>
          <w:rFonts w:ascii="Arial Black" w:hAnsi="Arial Black" w:cs="Arial"/>
          <w:sz w:val="20"/>
          <w:szCs w:val="20"/>
        </w:rPr>
        <w:t xml:space="preserve">rganisation de la gouvernance </w:t>
      </w:r>
    </w:p>
    <w:p w14:paraId="05F8656F" w14:textId="77777777" w:rsidR="00C441A8" w:rsidRDefault="00C441A8" w:rsidP="00C441A8">
      <w:pPr>
        <w:spacing w:after="0"/>
        <w:rPr>
          <w:rFonts w:ascii="Arial" w:hAnsi="Arial" w:cs="Arial"/>
          <w:sz w:val="20"/>
          <w:szCs w:val="20"/>
        </w:rPr>
      </w:pPr>
    </w:p>
    <w:p w14:paraId="2557FE56" w14:textId="77777777" w:rsidR="00C441A8" w:rsidRDefault="00C441A8" w:rsidP="00C441A8">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4. P</w:t>
      </w:r>
      <w:r w:rsidRPr="00DE6D5F">
        <w:rPr>
          <w:rFonts w:ascii="Arial Black" w:hAnsi="Arial Black" w:cs="Arial"/>
          <w:sz w:val="20"/>
          <w:szCs w:val="20"/>
        </w:rPr>
        <w:t>artenariats</w:t>
      </w:r>
      <w:r>
        <w:rPr>
          <w:rFonts w:ascii="Arial Black" w:hAnsi="Arial Black" w:cs="Arial"/>
          <w:sz w:val="20"/>
          <w:szCs w:val="20"/>
        </w:rPr>
        <w:t xml:space="preserve"> (rôle et apport)</w:t>
      </w:r>
    </w:p>
    <w:p w14:paraId="3BC4E6C2" w14:textId="77777777" w:rsidR="00C441A8" w:rsidRDefault="00C441A8" w:rsidP="00C441A8">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sidRPr="00C76C66">
        <w:rPr>
          <w:rFonts w:ascii="Arial" w:hAnsi="Arial" w:cs="Arial"/>
          <w:i/>
          <w:sz w:val="18"/>
          <w:szCs w:val="18"/>
        </w:rPr>
        <w:t>Décrire la nature, la qualité et les contacts avec les acteurs du territoire, les partenaires, les universitaires, les entreprises locales…</w:t>
      </w:r>
    </w:p>
    <w:p w14:paraId="559E0B3B" w14:textId="2B21ABAB" w:rsidR="00090115" w:rsidRDefault="00090115" w:rsidP="00671C9C">
      <w:pPr>
        <w:spacing w:after="0"/>
        <w:rPr>
          <w:rFonts w:ascii="Arial" w:hAnsi="Arial" w:cs="Arial"/>
          <w:sz w:val="20"/>
          <w:szCs w:val="20"/>
        </w:rPr>
      </w:pPr>
    </w:p>
    <w:p w14:paraId="52523EA5" w14:textId="68496EE2" w:rsidR="00741033" w:rsidRDefault="00E00173" w:rsidP="00741033">
      <w:pPr>
        <w:pBdr>
          <w:top w:val="single" w:sz="4" w:space="1" w:color="auto"/>
          <w:left w:val="single" w:sz="4" w:space="0" w:color="auto"/>
          <w:bottom w:val="single" w:sz="4" w:space="1" w:color="auto"/>
          <w:right w:val="single" w:sz="4" w:space="4" w:color="auto"/>
        </w:pBdr>
        <w:autoSpaceDE w:val="0"/>
        <w:autoSpaceDN w:val="0"/>
        <w:adjustRightInd w:val="0"/>
        <w:spacing w:after="0"/>
        <w:jc w:val="both"/>
        <w:rPr>
          <w:rFonts w:ascii="Arial Black" w:hAnsi="Arial Black" w:cs="ArialBlack"/>
          <w:sz w:val="20"/>
          <w:szCs w:val="20"/>
        </w:rPr>
      </w:pPr>
      <w:r>
        <w:rPr>
          <w:rFonts w:ascii="Arial Black" w:hAnsi="Arial Black" w:cs="ArialBlack"/>
          <w:sz w:val="20"/>
          <w:szCs w:val="20"/>
        </w:rPr>
        <w:t xml:space="preserve"> </w:t>
      </w:r>
      <w:r w:rsidR="00741033">
        <w:rPr>
          <w:rFonts w:ascii="Arial Black" w:hAnsi="Arial Black" w:cs="ArialBlack"/>
          <w:sz w:val="20"/>
          <w:szCs w:val="20"/>
        </w:rPr>
        <w:t>5</w:t>
      </w:r>
      <w:r w:rsidR="00ED7033">
        <w:rPr>
          <w:rFonts w:ascii="Arial Black" w:hAnsi="Arial Black" w:cs="ArialBlack"/>
          <w:sz w:val="20"/>
          <w:szCs w:val="20"/>
        </w:rPr>
        <w:t xml:space="preserve">. Description du projet : </w:t>
      </w:r>
    </w:p>
    <w:p w14:paraId="383A0F84" w14:textId="3D86C803" w:rsidR="00741033" w:rsidRPr="00855A16" w:rsidRDefault="00741033" w:rsidP="00741033">
      <w:pPr>
        <w:pBdr>
          <w:top w:val="single" w:sz="4" w:space="1" w:color="auto"/>
          <w:left w:val="single" w:sz="4" w:space="0" w:color="auto"/>
          <w:bottom w:val="single" w:sz="4" w:space="1" w:color="auto"/>
          <w:right w:val="single" w:sz="4" w:space="4" w:color="auto"/>
        </w:pBdr>
        <w:autoSpaceDE w:val="0"/>
        <w:autoSpaceDN w:val="0"/>
        <w:adjustRightInd w:val="0"/>
        <w:spacing w:after="0"/>
        <w:jc w:val="both"/>
        <w:rPr>
          <w:rFonts w:ascii="ArialBlack" w:hAnsi="ArialBlack" w:cs="ArialBlack"/>
          <w:sz w:val="24"/>
          <w:szCs w:val="24"/>
        </w:rPr>
      </w:pPr>
      <w:r w:rsidRPr="007C016F">
        <w:rPr>
          <w:rFonts w:ascii="Arial" w:hAnsi="Arial" w:cs="Arial"/>
          <w:i/>
          <w:sz w:val="18"/>
          <w:szCs w:val="18"/>
        </w:rPr>
        <w:t xml:space="preserve">les objectifs, </w:t>
      </w:r>
      <w:r w:rsidR="00E00173">
        <w:rPr>
          <w:rFonts w:ascii="Arial" w:hAnsi="Arial" w:cs="Arial"/>
          <w:i/>
          <w:sz w:val="18"/>
          <w:szCs w:val="18"/>
        </w:rPr>
        <w:t>la méthodologie/outil déployée,</w:t>
      </w:r>
      <w:r w:rsidR="00E00173" w:rsidRPr="00E00173">
        <w:rPr>
          <w:rFonts w:ascii="Arial" w:hAnsi="Arial" w:cs="Arial"/>
          <w:i/>
          <w:sz w:val="18"/>
          <w:szCs w:val="18"/>
        </w:rPr>
        <w:t xml:space="preserve"> </w:t>
      </w:r>
      <w:r w:rsidR="00E00173" w:rsidRPr="007C016F">
        <w:rPr>
          <w:rFonts w:ascii="Arial" w:hAnsi="Arial" w:cs="Arial"/>
          <w:i/>
          <w:sz w:val="18"/>
          <w:szCs w:val="18"/>
        </w:rPr>
        <w:t>le calendrier prévisionnel</w:t>
      </w:r>
      <w:r w:rsidR="00E00173">
        <w:rPr>
          <w:rFonts w:ascii="Arial" w:hAnsi="Arial" w:cs="Arial"/>
          <w:i/>
          <w:sz w:val="18"/>
          <w:szCs w:val="18"/>
        </w:rPr>
        <w:t xml:space="preserve">, </w:t>
      </w:r>
      <w:r w:rsidRPr="007C016F">
        <w:rPr>
          <w:rFonts w:ascii="Arial" w:hAnsi="Arial" w:cs="Arial"/>
          <w:i/>
          <w:sz w:val="18"/>
          <w:szCs w:val="18"/>
        </w:rPr>
        <w:t xml:space="preserve">les moyens humains et techniques, </w:t>
      </w:r>
      <w:r>
        <w:rPr>
          <w:rFonts w:ascii="Arial" w:hAnsi="Arial" w:cs="Arial"/>
          <w:i/>
          <w:sz w:val="18"/>
          <w:szCs w:val="18"/>
        </w:rPr>
        <w:t>…</w:t>
      </w:r>
    </w:p>
    <w:p w14:paraId="45C37704" w14:textId="76B9C19F" w:rsidR="00090115" w:rsidRDefault="00090115" w:rsidP="00671C9C">
      <w:pPr>
        <w:spacing w:after="0"/>
        <w:rPr>
          <w:rFonts w:ascii="Arial" w:hAnsi="Arial" w:cs="Arial"/>
          <w:sz w:val="20"/>
          <w:szCs w:val="20"/>
        </w:rPr>
      </w:pPr>
    </w:p>
    <w:p w14:paraId="26CFF679" w14:textId="628693F6" w:rsidR="00E00173" w:rsidRPr="00E00173" w:rsidRDefault="00E00173" w:rsidP="00E00173">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6. R</w:t>
      </w:r>
      <w:r w:rsidRPr="00DE6D5F">
        <w:rPr>
          <w:rFonts w:ascii="Arial Black" w:hAnsi="Arial Black" w:cs="Arial"/>
          <w:sz w:val="20"/>
          <w:szCs w:val="20"/>
        </w:rPr>
        <w:t xml:space="preserve">ésultats qualitatifs et quantitatifs attendus </w:t>
      </w:r>
    </w:p>
    <w:p w14:paraId="36B20F61" w14:textId="202F10E9" w:rsidR="00090115" w:rsidRDefault="00090115" w:rsidP="00671C9C">
      <w:pPr>
        <w:spacing w:after="0"/>
        <w:rPr>
          <w:rFonts w:ascii="Arial" w:hAnsi="Arial" w:cs="Arial"/>
          <w:sz w:val="20"/>
          <w:szCs w:val="20"/>
        </w:rPr>
      </w:pPr>
    </w:p>
    <w:p w14:paraId="4421FF06" w14:textId="5348545A" w:rsidR="00E00173" w:rsidRPr="00E00173" w:rsidRDefault="00E00173" w:rsidP="00E00173">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 xml:space="preserve">7. </w:t>
      </w:r>
      <w:r w:rsidR="000E2FBB">
        <w:rPr>
          <w:rFonts w:ascii="Arial Black" w:hAnsi="Arial Black" w:cs="Arial"/>
          <w:sz w:val="20"/>
          <w:szCs w:val="20"/>
        </w:rPr>
        <w:t>Elém</w:t>
      </w:r>
      <w:r w:rsidR="000521A7">
        <w:rPr>
          <w:rFonts w:ascii="Arial Black" w:hAnsi="Arial Black" w:cs="Arial"/>
          <w:sz w:val="20"/>
          <w:szCs w:val="20"/>
        </w:rPr>
        <w:t>ent</w:t>
      </w:r>
      <w:r w:rsidR="007E379D">
        <w:rPr>
          <w:rFonts w:ascii="Arial Black" w:hAnsi="Arial Black" w:cs="Arial"/>
          <w:sz w:val="20"/>
          <w:szCs w:val="20"/>
        </w:rPr>
        <w:t>s</w:t>
      </w:r>
      <w:r w:rsidR="000521A7">
        <w:rPr>
          <w:rFonts w:ascii="Arial Black" w:hAnsi="Arial Black" w:cs="Arial"/>
          <w:sz w:val="20"/>
          <w:szCs w:val="20"/>
        </w:rPr>
        <w:t xml:space="preserve"> sur le caractère innovant et reproductible du projet</w:t>
      </w:r>
    </w:p>
    <w:p w14:paraId="1C4AD24D" w14:textId="7D72A56B" w:rsidR="00090115" w:rsidRDefault="00090115" w:rsidP="00671C9C">
      <w:pPr>
        <w:spacing w:after="0"/>
        <w:rPr>
          <w:rFonts w:ascii="Arial" w:hAnsi="Arial" w:cs="Arial"/>
          <w:sz w:val="20"/>
          <w:szCs w:val="20"/>
        </w:rPr>
      </w:pPr>
    </w:p>
    <w:p w14:paraId="673DA6E8" w14:textId="1DEF4E0E" w:rsidR="00194199" w:rsidRDefault="00194199" w:rsidP="00671C9C">
      <w:pPr>
        <w:spacing w:after="0"/>
        <w:rPr>
          <w:rFonts w:ascii="Arial" w:hAnsi="Arial" w:cs="Arial"/>
          <w:sz w:val="20"/>
          <w:szCs w:val="20"/>
        </w:rPr>
      </w:pPr>
    </w:p>
    <w:p w14:paraId="5733F039" w14:textId="77777777" w:rsidR="00194199" w:rsidRPr="00696E6B" w:rsidRDefault="00194199" w:rsidP="00194199">
      <w:pPr>
        <w:shd w:val="clear" w:color="auto" w:fill="7F7F7F" w:themeFill="text1" w:themeFillTint="80"/>
        <w:spacing w:after="0"/>
        <w:rPr>
          <w:rFonts w:ascii="Arial Black" w:hAnsi="Arial Black" w:cs="Arial"/>
          <w:b/>
          <w:caps/>
          <w:color w:val="FFFFFF"/>
          <w:sz w:val="24"/>
        </w:rPr>
      </w:pPr>
      <w:r>
        <w:rPr>
          <w:rFonts w:ascii="Arial Black" w:hAnsi="Arial Black" w:cs="Arial"/>
          <w:b/>
          <w:caps/>
          <w:color w:val="FFFFFF"/>
          <w:sz w:val="24"/>
        </w:rPr>
        <w:t>BUDGET ET FINANCEMENT DU PROJET</w:t>
      </w:r>
    </w:p>
    <w:p w14:paraId="7E8A078F" w14:textId="77777777" w:rsidR="00194199" w:rsidRDefault="00194199" w:rsidP="00671C9C">
      <w:pPr>
        <w:spacing w:after="0"/>
        <w:rPr>
          <w:rFonts w:ascii="Arial" w:hAnsi="Arial" w:cs="Arial"/>
          <w:sz w:val="20"/>
          <w:szCs w:val="20"/>
        </w:rPr>
      </w:pPr>
    </w:p>
    <w:p w14:paraId="1EAACF29" w14:textId="4F062B51" w:rsidR="00AE6581" w:rsidRPr="00AE6581" w:rsidRDefault="00EE2586" w:rsidP="0051573F">
      <w:pPr>
        <w:rPr>
          <w:rFonts w:asciiTheme="majorHAnsi" w:eastAsiaTheme="majorEastAsia" w:hAnsiTheme="majorHAnsi" w:cstheme="majorBidi"/>
          <w:bCs/>
          <w:color w:val="0070C0"/>
          <w:sz w:val="26"/>
          <w:szCs w:val="26"/>
        </w:rPr>
      </w:pPr>
      <w:r>
        <w:rPr>
          <w:rFonts w:ascii="Arial" w:hAnsi="Arial" w:cs="Arial"/>
          <w:sz w:val="20"/>
          <w:szCs w:val="20"/>
        </w:rPr>
        <w:t>Sont à détailler comme proposé dans l’exemple de tableau ci-dessous, les coûts prévisionnels du projet, ses sources financements demandés ou obtenus, ainsi que les recettes qu’il génère éventuellement. Ce tableau peut être décomposé si nécessaire.</w:t>
      </w:r>
    </w:p>
    <w:tbl>
      <w:tblPr>
        <w:tblW w:w="10773" w:type="dxa"/>
        <w:tblInd w:w="-590" w:type="dxa"/>
        <w:tblCellMar>
          <w:left w:w="70" w:type="dxa"/>
          <w:right w:w="70" w:type="dxa"/>
        </w:tblCellMar>
        <w:tblLook w:val="04A0" w:firstRow="1" w:lastRow="0" w:firstColumn="1" w:lastColumn="0" w:noHBand="0" w:noVBand="1"/>
      </w:tblPr>
      <w:tblGrid>
        <w:gridCol w:w="2268"/>
        <w:gridCol w:w="1276"/>
        <w:gridCol w:w="567"/>
        <w:gridCol w:w="567"/>
        <w:gridCol w:w="709"/>
        <w:gridCol w:w="567"/>
        <w:gridCol w:w="3260"/>
        <w:gridCol w:w="1559"/>
      </w:tblGrid>
      <w:tr w:rsidR="008D27EC" w:rsidRPr="008D27EC" w14:paraId="7B8618CA" w14:textId="77777777" w:rsidTr="00A06527">
        <w:trPr>
          <w:trHeight w:val="600"/>
        </w:trPr>
        <w:tc>
          <w:tcPr>
            <w:tcW w:w="5954" w:type="dxa"/>
            <w:gridSpan w:val="6"/>
            <w:tcBorders>
              <w:top w:val="double" w:sz="6" w:space="0" w:color="auto"/>
              <w:left w:val="double" w:sz="6" w:space="0" w:color="auto"/>
              <w:bottom w:val="single" w:sz="8" w:space="0" w:color="auto"/>
              <w:right w:val="double" w:sz="4" w:space="0" w:color="auto"/>
            </w:tcBorders>
            <w:shd w:val="clear" w:color="000000" w:fill="D9D9D9"/>
            <w:vAlign w:val="center"/>
            <w:hideMark/>
          </w:tcPr>
          <w:p w14:paraId="6F0D5ADB"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b/>
                <w:bCs/>
                <w:color w:val="000000"/>
                <w:lang w:eastAsia="fr-FR"/>
              </w:rPr>
              <w:t>DEPENSES</w:t>
            </w:r>
            <w:r w:rsidRPr="008D27EC">
              <w:rPr>
                <w:rFonts w:ascii="Arial" w:eastAsia="Times New Roman" w:hAnsi="Arial" w:cs="Arial"/>
                <w:color w:val="000000"/>
                <w:sz w:val="18"/>
                <w:szCs w:val="18"/>
                <w:lang w:eastAsia="fr-FR"/>
              </w:rPr>
              <w:br/>
              <w:t>(coût prévisionnel du projet)</w:t>
            </w:r>
          </w:p>
        </w:tc>
        <w:tc>
          <w:tcPr>
            <w:tcW w:w="4819" w:type="dxa"/>
            <w:gridSpan w:val="2"/>
            <w:tcBorders>
              <w:top w:val="double" w:sz="6" w:space="0" w:color="auto"/>
              <w:left w:val="double" w:sz="4" w:space="0" w:color="auto"/>
              <w:bottom w:val="single" w:sz="8" w:space="0" w:color="auto"/>
              <w:right w:val="double" w:sz="6" w:space="0" w:color="000000"/>
            </w:tcBorders>
            <w:shd w:val="clear" w:color="000000" w:fill="F2F2F2"/>
            <w:vAlign w:val="center"/>
            <w:hideMark/>
          </w:tcPr>
          <w:p w14:paraId="6E6388DB"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b/>
                <w:bCs/>
                <w:color w:val="000000"/>
                <w:lang w:eastAsia="fr-FR"/>
              </w:rPr>
              <w:t>RESSOURCES</w:t>
            </w:r>
            <w:r w:rsidRPr="008D27EC">
              <w:rPr>
                <w:rFonts w:ascii="Arial" w:eastAsia="Times New Roman" w:hAnsi="Arial" w:cs="Arial"/>
                <w:color w:val="000000"/>
                <w:sz w:val="18"/>
                <w:szCs w:val="18"/>
                <w:lang w:eastAsia="fr-FR"/>
              </w:rPr>
              <w:br/>
              <w:t>(financement et recettes générées par le projet)</w:t>
            </w:r>
          </w:p>
        </w:tc>
      </w:tr>
      <w:tr w:rsidR="008D27EC" w:rsidRPr="008D27EC" w14:paraId="44CFE44C" w14:textId="77777777" w:rsidTr="00671C9C">
        <w:trPr>
          <w:trHeight w:val="495"/>
        </w:trPr>
        <w:tc>
          <w:tcPr>
            <w:tcW w:w="2268" w:type="dxa"/>
            <w:vMerge w:val="restart"/>
            <w:tcBorders>
              <w:top w:val="nil"/>
              <w:left w:val="double" w:sz="6" w:space="0" w:color="auto"/>
              <w:bottom w:val="single" w:sz="8" w:space="0" w:color="000000"/>
              <w:right w:val="single" w:sz="4" w:space="0" w:color="auto"/>
            </w:tcBorders>
            <w:shd w:val="clear" w:color="auto" w:fill="D9D9D9" w:themeFill="background1" w:themeFillShade="D9"/>
            <w:vAlign w:val="center"/>
            <w:hideMark/>
          </w:tcPr>
          <w:p w14:paraId="6271F87D" w14:textId="77777777" w:rsidR="008D27EC" w:rsidRPr="008D27EC" w:rsidRDefault="008D27EC" w:rsidP="008D27EC">
            <w:pPr>
              <w:spacing w:after="0"/>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Principaux postes de dépenses</w:t>
            </w:r>
          </w:p>
        </w:tc>
        <w:tc>
          <w:tcPr>
            <w:tcW w:w="1276" w:type="dxa"/>
            <w:vMerge w:val="restart"/>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4956BE08" w14:textId="77777777" w:rsidR="008D27EC" w:rsidRPr="008D27EC" w:rsidRDefault="008D27EC" w:rsidP="008D27EC">
            <w:pPr>
              <w:spacing w:after="0"/>
              <w:jc w:val="both"/>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Montant en €</w:t>
            </w:r>
          </w:p>
        </w:tc>
        <w:tc>
          <w:tcPr>
            <w:tcW w:w="567" w:type="dxa"/>
            <w:vMerge w:val="restart"/>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1FC524F5" w14:textId="77777777" w:rsidR="008D27EC" w:rsidRPr="008D27EC" w:rsidRDefault="008D27EC" w:rsidP="008D27EC">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ETP</w:t>
            </w:r>
          </w:p>
        </w:tc>
        <w:tc>
          <w:tcPr>
            <w:tcW w:w="1843" w:type="dxa"/>
            <w:gridSpan w:val="3"/>
            <w:tcBorders>
              <w:top w:val="single" w:sz="8" w:space="0" w:color="auto"/>
              <w:left w:val="single" w:sz="4" w:space="0" w:color="auto"/>
              <w:bottom w:val="single" w:sz="4" w:space="0" w:color="auto"/>
              <w:right w:val="double" w:sz="6" w:space="0" w:color="000000"/>
            </w:tcBorders>
            <w:shd w:val="clear" w:color="auto" w:fill="D9D9D9" w:themeFill="background1" w:themeFillShade="D9"/>
            <w:vAlign w:val="center"/>
            <w:hideMark/>
          </w:tcPr>
          <w:p w14:paraId="69277BA1" w14:textId="77777777" w:rsidR="008D27EC" w:rsidRPr="008D27EC" w:rsidRDefault="008D27EC" w:rsidP="008D27EC">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 xml:space="preserve">Cochez la case, </w:t>
            </w:r>
            <w:r w:rsidRPr="008D27EC">
              <w:rPr>
                <w:rFonts w:ascii="Arial" w:eastAsia="Times New Roman" w:hAnsi="Arial" w:cs="Arial"/>
                <w:b/>
                <w:bCs/>
                <w:color w:val="000000"/>
                <w:sz w:val="18"/>
                <w:szCs w:val="18"/>
                <w:lang w:eastAsia="fr-FR"/>
              </w:rPr>
              <w:br/>
              <w:t>et préciser le taux de TVA</w:t>
            </w:r>
          </w:p>
        </w:tc>
        <w:tc>
          <w:tcPr>
            <w:tcW w:w="3260" w:type="dxa"/>
            <w:vMerge w:val="restart"/>
            <w:tcBorders>
              <w:top w:val="nil"/>
              <w:left w:val="double" w:sz="6" w:space="0" w:color="auto"/>
              <w:bottom w:val="single" w:sz="8" w:space="0" w:color="000000"/>
              <w:right w:val="single" w:sz="4" w:space="0" w:color="auto"/>
            </w:tcBorders>
            <w:shd w:val="clear" w:color="auto" w:fill="F2F2F2" w:themeFill="background1" w:themeFillShade="F2"/>
            <w:vAlign w:val="center"/>
            <w:hideMark/>
          </w:tcPr>
          <w:p w14:paraId="2ABECB45" w14:textId="77777777" w:rsidR="008D27EC" w:rsidRPr="008D27EC" w:rsidRDefault="008D27EC" w:rsidP="008D27EC">
            <w:pPr>
              <w:spacing w:after="0"/>
              <w:jc w:val="both"/>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Source de financement</w:t>
            </w:r>
          </w:p>
        </w:tc>
        <w:tc>
          <w:tcPr>
            <w:tcW w:w="1559" w:type="dxa"/>
            <w:vMerge w:val="restart"/>
            <w:tcBorders>
              <w:top w:val="nil"/>
              <w:left w:val="single" w:sz="4" w:space="0" w:color="auto"/>
              <w:bottom w:val="single" w:sz="8" w:space="0" w:color="000000"/>
              <w:right w:val="double" w:sz="6" w:space="0" w:color="auto"/>
            </w:tcBorders>
            <w:shd w:val="clear" w:color="auto" w:fill="F2F2F2" w:themeFill="background1" w:themeFillShade="F2"/>
            <w:vAlign w:val="center"/>
            <w:hideMark/>
          </w:tcPr>
          <w:p w14:paraId="7488F29A" w14:textId="77777777" w:rsidR="008D27EC" w:rsidRPr="008D27EC" w:rsidRDefault="008D27EC" w:rsidP="008D27EC">
            <w:pPr>
              <w:spacing w:after="0"/>
              <w:jc w:val="both"/>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Montant en €</w:t>
            </w:r>
          </w:p>
        </w:tc>
      </w:tr>
      <w:tr w:rsidR="008D27EC" w:rsidRPr="008D27EC" w14:paraId="1BAF0953" w14:textId="77777777" w:rsidTr="00671C9C">
        <w:trPr>
          <w:trHeight w:val="315"/>
        </w:trPr>
        <w:tc>
          <w:tcPr>
            <w:tcW w:w="2268" w:type="dxa"/>
            <w:vMerge/>
            <w:tcBorders>
              <w:top w:val="nil"/>
              <w:left w:val="double" w:sz="6" w:space="0" w:color="auto"/>
              <w:bottom w:val="single" w:sz="8" w:space="0" w:color="000000"/>
              <w:right w:val="single" w:sz="4" w:space="0" w:color="auto"/>
            </w:tcBorders>
            <w:shd w:val="clear" w:color="auto" w:fill="D9D9D9" w:themeFill="background1" w:themeFillShade="D9"/>
            <w:vAlign w:val="center"/>
            <w:hideMark/>
          </w:tcPr>
          <w:p w14:paraId="7676163E" w14:textId="77777777" w:rsidR="008D27EC" w:rsidRPr="008D27EC" w:rsidRDefault="008D27EC" w:rsidP="008D27EC">
            <w:pPr>
              <w:spacing w:after="0"/>
              <w:rPr>
                <w:rFonts w:ascii="Arial" w:eastAsia="Times New Roman" w:hAnsi="Arial" w:cs="Arial"/>
                <w:b/>
                <w:bCs/>
                <w:color w:val="000000"/>
                <w:sz w:val="18"/>
                <w:szCs w:val="18"/>
                <w:lang w:eastAsia="fr-FR"/>
              </w:rPr>
            </w:pPr>
          </w:p>
        </w:tc>
        <w:tc>
          <w:tcPr>
            <w:tcW w:w="1276"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2B40322D" w14:textId="77777777" w:rsidR="008D27EC" w:rsidRPr="008D27EC" w:rsidRDefault="008D27EC" w:rsidP="008D27EC">
            <w:pPr>
              <w:spacing w:after="0"/>
              <w:rPr>
                <w:rFonts w:ascii="Arial" w:eastAsia="Times New Roman" w:hAnsi="Arial" w:cs="Arial"/>
                <w:b/>
                <w:bCs/>
                <w:color w:val="000000"/>
                <w:sz w:val="18"/>
                <w:szCs w:val="18"/>
                <w:lang w:eastAsia="fr-FR"/>
              </w:rPr>
            </w:pPr>
          </w:p>
        </w:tc>
        <w:tc>
          <w:tcPr>
            <w:tcW w:w="567"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58D1A051" w14:textId="77777777" w:rsidR="008D27EC" w:rsidRPr="008D27EC" w:rsidRDefault="008D27EC" w:rsidP="008D27EC">
            <w:pPr>
              <w:spacing w:after="0"/>
              <w:rPr>
                <w:rFonts w:ascii="Arial" w:eastAsia="Times New Roman" w:hAnsi="Arial" w:cs="Arial"/>
                <w:b/>
                <w:bCs/>
                <w:color w:val="000000"/>
                <w:sz w:val="18"/>
                <w:szCs w:val="18"/>
                <w:lang w:eastAsia="fr-FR"/>
              </w:rPr>
            </w:pPr>
          </w:p>
        </w:tc>
        <w:tc>
          <w:tcPr>
            <w:tcW w:w="567" w:type="dxa"/>
            <w:tcBorders>
              <w:top w:val="nil"/>
              <w:left w:val="nil"/>
              <w:bottom w:val="single" w:sz="8" w:space="0" w:color="auto"/>
              <w:right w:val="single" w:sz="4" w:space="0" w:color="auto"/>
            </w:tcBorders>
            <w:shd w:val="clear" w:color="auto" w:fill="D9D9D9" w:themeFill="background1" w:themeFillShade="D9"/>
            <w:vAlign w:val="center"/>
            <w:hideMark/>
          </w:tcPr>
          <w:p w14:paraId="7D003790" w14:textId="77777777" w:rsidR="008D27EC" w:rsidRPr="008D27EC" w:rsidRDefault="008D27EC" w:rsidP="008D27EC">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HT</w:t>
            </w:r>
          </w:p>
        </w:tc>
        <w:tc>
          <w:tcPr>
            <w:tcW w:w="709" w:type="dxa"/>
            <w:tcBorders>
              <w:top w:val="nil"/>
              <w:left w:val="nil"/>
              <w:bottom w:val="single" w:sz="8" w:space="0" w:color="auto"/>
              <w:right w:val="single" w:sz="4" w:space="0" w:color="auto"/>
            </w:tcBorders>
            <w:shd w:val="clear" w:color="auto" w:fill="D9D9D9" w:themeFill="background1" w:themeFillShade="D9"/>
            <w:vAlign w:val="center"/>
            <w:hideMark/>
          </w:tcPr>
          <w:p w14:paraId="0C607DFC" w14:textId="77777777" w:rsidR="008D27EC" w:rsidRPr="008D27EC" w:rsidRDefault="008D27EC" w:rsidP="008D27EC">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TTC</w:t>
            </w:r>
          </w:p>
        </w:tc>
        <w:tc>
          <w:tcPr>
            <w:tcW w:w="567" w:type="dxa"/>
            <w:tcBorders>
              <w:top w:val="nil"/>
              <w:left w:val="nil"/>
              <w:bottom w:val="single" w:sz="8" w:space="0" w:color="auto"/>
              <w:right w:val="double" w:sz="6" w:space="0" w:color="auto"/>
            </w:tcBorders>
            <w:shd w:val="clear" w:color="auto" w:fill="D9D9D9" w:themeFill="background1" w:themeFillShade="D9"/>
            <w:vAlign w:val="center"/>
            <w:hideMark/>
          </w:tcPr>
          <w:p w14:paraId="6CCDEAF6" w14:textId="77777777" w:rsidR="008D27EC" w:rsidRPr="008D27EC" w:rsidRDefault="008D27EC" w:rsidP="008D27EC">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HTR</w:t>
            </w:r>
          </w:p>
        </w:tc>
        <w:tc>
          <w:tcPr>
            <w:tcW w:w="3260" w:type="dxa"/>
            <w:vMerge/>
            <w:tcBorders>
              <w:top w:val="nil"/>
              <w:left w:val="double" w:sz="6" w:space="0" w:color="auto"/>
              <w:bottom w:val="single" w:sz="8" w:space="0" w:color="000000"/>
              <w:right w:val="single" w:sz="4" w:space="0" w:color="auto"/>
            </w:tcBorders>
            <w:shd w:val="clear" w:color="auto" w:fill="F2F2F2" w:themeFill="background1" w:themeFillShade="F2"/>
            <w:vAlign w:val="center"/>
            <w:hideMark/>
          </w:tcPr>
          <w:p w14:paraId="32BBC4F9" w14:textId="77777777" w:rsidR="008D27EC" w:rsidRPr="008D27EC" w:rsidRDefault="008D27EC" w:rsidP="008D27EC">
            <w:pPr>
              <w:spacing w:after="0"/>
              <w:rPr>
                <w:rFonts w:ascii="Arial" w:eastAsia="Times New Roman" w:hAnsi="Arial" w:cs="Arial"/>
                <w:b/>
                <w:bCs/>
                <w:color w:val="000000"/>
                <w:sz w:val="18"/>
                <w:szCs w:val="18"/>
                <w:lang w:eastAsia="fr-FR"/>
              </w:rPr>
            </w:pPr>
          </w:p>
        </w:tc>
        <w:tc>
          <w:tcPr>
            <w:tcW w:w="1559" w:type="dxa"/>
            <w:vMerge/>
            <w:tcBorders>
              <w:top w:val="nil"/>
              <w:left w:val="single" w:sz="4" w:space="0" w:color="auto"/>
              <w:bottom w:val="single" w:sz="8" w:space="0" w:color="000000"/>
              <w:right w:val="double" w:sz="6" w:space="0" w:color="auto"/>
            </w:tcBorders>
            <w:shd w:val="clear" w:color="auto" w:fill="F2F2F2" w:themeFill="background1" w:themeFillShade="F2"/>
            <w:vAlign w:val="center"/>
            <w:hideMark/>
          </w:tcPr>
          <w:p w14:paraId="6880439F" w14:textId="77777777" w:rsidR="008D27EC" w:rsidRPr="008D27EC" w:rsidRDefault="008D27EC" w:rsidP="008D27EC">
            <w:pPr>
              <w:spacing w:after="0"/>
              <w:rPr>
                <w:rFonts w:ascii="Arial" w:eastAsia="Times New Roman" w:hAnsi="Arial" w:cs="Arial"/>
                <w:b/>
                <w:bCs/>
                <w:color w:val="000000"/>
                <w:sz w:val="18"/>
                <w:szCs w:val="18"/>
                <w:lang w:eastAsia="fr-FR"/>
              </w:rPr>
            </w:pPr>
          </w:p>
        </w:tc>
      </w:tr>
      <w:tr w:rsidR="008D27EC" w:rsidRPr="008D27EC" w14:paraId="16E606AD" w14:textId="77777777" w:rsidTr="008D27EC">
        <w:trPr>
          <w:trHeight w:val="495"/>
        </w:trPr>
        <w:tc>
          <w:tcPr>
            <w:tcW w:w="5954" w:type="dxa"/>
            <w:gridSpan w:val="6"/>
            <w:tcBorders>
              <w:top w:val="single" w:sz="8" w:space="0" w:color="auto"/>
              <w:left w:val="double" w:sz="6" w:space="0" w:color="auto"/>
              <w:bottom w:val="single" w:sz="8" w:space="0" w:color="auto"/>
              <w:right w:val="single" w:sz="4" w:space="0" w:color="auto"/>
            </w:tcBorders>
            <w:shd w:val="clear" w:color="auto" w:fill="auto"/>
            <w:vAlign w:val="center"/>
            <w:hideMark/>
          </w:tcPr>
          <w:p w14:paraId="25057179" w14:textId="13BED79F" w:rsidR="008D27EC" w:rsidRPr="008D27EC" w:rsidRDefault="008D27EC" w:rsidP="008D27EC">
            <w:pPr>
              <w:spacing w:after="0"/>
              <w:jc w:val="both"/>
              <w:rPr>
                <w:rFonts w:ascii="Arial" w:eastAsia="Times New Roman" w:hAnsi="Arial" w:cs="Arial"/>
                <w:b/>
                <w:bCs/>
                <w:color w:val="0070C0"/>
                <w:sz w:val="18"/>
                <w:szCs w:val="18"/>
                <w:lang w:eastAsia="fr-FR"/>
              </w:rPr>
            </w:pPr>
            <w:r w:rsidRPr="008D27EC">
              <w:rPr>
                <w:rFonts w:ascii="Arial" w:eastAsia="Times New Roman" w:hAnsi="Arial" w:cs="Arial"/>
                <w:b/>
                <w:bCs/>
                <w:color w:val="0070C0"/>
                <w:sz w:val="18"/>
                <w:szCs w:val="18"/>
                <w:lang w:eastAsia="fr-FR"/>
              </w:rPr>
              <w:t>DEPENSES DE PERSONNEL</w:t>
            </w:r>
            <w:r w:rsidR="001F027F">
              <w:rPr>
                <w:rFonts w:ascii="Arial" w:eastAsia="Times New Roman" w:hAnsi="Arial" w:cs="Arial"/>
                <w:b/>
                <w:bCs/>
                <w:color w:val="0070C0"/>
                <w:sz w:val="18"/>
                <w:szCs w:val="18"/>
                <w:lang w:eastAsia="fr-FR"/>
              </w:rPr>
              <w:t xml:space="preserve"> </w:t>
            </w:r>
            <w:r w:rsidR="001F027F" w:rsidRPr="001F64EF">
              <w:rPr>
                <w:rFonts w:ascii="Arial" w:eastAsia="Times New Roman" w:hAnsi="Arial" w:cs="Arial"/>
                <w:b/>
                <w:bCs/>
                <w:color w:val="0070C0"/>
                <w:sz w:val="16"/>
                <w:szCs w:val="18"/>
                <w:lang w:eastAsia="fr-FR"/>
              </w:rPr>
              <w:t>(préciser la part d’ETP liée  à la communication et la part liée à l’animation)</w:t>
            </w:r>
          </w:p>
        </w:tc>
        <w:tc>
          <w:tcPr>
            <w:tcW w:w="3260" w:type="dxa"/>
            <w:vMerge w:val="restart"/>
            <w:tcBorders>
              <w:top w:val="nil"/>
              <w:left w:val="double" w:sz="6" w:space="0" w:color="auto"/>
              <w:bottom w:val="single" w:sz="4" w:space="0" w:color="000000"/>
              <w:right w:val="single" w:sz="4" w:space="0" w:color="auto"/>
            </w:tcBorders>
            <w:shd w:val="clear" w:color="auto" w:fill="auto"/>
            <w:vAlign w:val="center"/>
            <w:hideMark/>
          </w:tcPr>
          <w:p w14:paraId="5CDEEAE6"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 xml:space="preserve">REGION </w:t>
            </w:r>
            <w:r w:rsidRPr="008D27EC">
              <w:rPr>
                <w:rFonts w:ascii="Arial" w:eastAsia="Times New Roman" w:hAnsi="Arial" w:cs="Arial"/>
                <w:color w:val="000000"/>
                <w:sz w:val="18"/>
                <w:szCs w:val="18"/>
                <w:lang w:eastAsia="fr-FR"/>
              </w:rPr>
              <w:br/>
            </w:r>
            <w:r w:rsidRPr="008D27EC">
              <w:rPr>
                <w:rFonts w:ascii="Arial" w:eastAsia="Times New Roman" w:hAnsi="Arial" w:cs="Arial"/>
                <w:i/>
                <w:iCs/>
                <w:color w:val="000000"/>
                <w:sz w:val="16"/>
                <w:szCs w:val="16"/>
                <w:lang w:eastAsia="fr-FR"/>
              </w:rPr>
              <w:t>(Financement prévisionnel demandé)</w:t>
            </w:r>
          </w:p>
        </w:tc>
        <w:tc>
          <w:tcPr>
            <w:tcW w:w="1559" w:type="dxa"/>
            <w:vMerge w:val="restart"/>
            <w:tcBorders>
              <w:top w:val="nil"/>
              <w:left w:val="single" w:sz="4" w:space="0" w:color="auto"/>
              <w:bottom w:val="single" w:sz="4" w:space="0" w:color="000000"/>
              <w:right w:val="double" w:sz="6" w:space="0" w:color="auto"/>
            </w:tcBorders>
            <w:shd w:val="clear" w:color="auto" w:fill="auto"/>
            <w:vAlign w:val="center"/>
            <w:hideMark/>
          </w:tcPr>
          <w:p w14:paraId="6EE65F61" w14:textId="77777777" w:rsidR="008D27EC" w:rsidRPr="008D27EC" w:rsidRDefault="008D27EC" w:rsidP="008D27EC">
            <w:pPr>
              <w:spacing w:after="0"/>
              <w:jc w:val="center"/>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3114E51E" w14:textId="77777777" w:rsidTr="008D27EC">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119AC6D5"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79CAA4C1"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6E1F75F9"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47FDC705"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6DC8E481"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4EF312F6"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vMerge/>
            <w:tcBorders>
              <w:top w:val="nil"/>
              <w:left w:val="double" w:sz="6" w:space="0" w:color="auto"/>
              <w:bottom w:val="single" w:sz="4" w:space="0" w:color="000000"/>
              <w:right w:val="single" w:sz="4" w:space="0" w:color="auto"/>
            </w:tcBorders>
            <w:vAlign w:val="center"/>
            <w:hideMark/>
          </w:tcPr>
          <w:p w14:paraId="5E2B48FF" w14:textId="77777777" w:rsidR="008D27EC" w:rsidRPr="008D27EC" w:rsidRDefault="008D27EC" w:rsidP="008D27EC">
            <w:pPr>
              <w:spacing w:after="0"/>
              <w:rPr>
                <w:rFonts w:ascii="Arial" w:eastAsia="Times New Roman" w:hAnsi="Arial" w:cs="Arial"/>
                <w:color w:val="000000"/>
                <w:sz w:val="18"/>
                <w:szCs w:val="18"/>
                <w:lang w:eastAsia="fr-FR"/>
              </w:rPr>
            </w:pPr>
          </w:p>
        </w:tc>
        <w:tc>
          <w:tcPr>
            <w:tcW w:w="1559" w:type="dxa"/>
            <w:vMerge/>
            <w:tcBorders>
              <w:top w:val="nil"/>
              <w:left w:val="single" w:sz="4" w:space="0" w:color="auto"/>
              <w:bottom w:val="single" w:sz="4" w:space="0" w:color="000000"/>
              <w:right w:val="double" w:sz="6" w:space="0" w:color="auto"/>
            </w:tcBorders>
            <w:vAlign w:val="center"/>
            <w:hideMark/>
          </w:tcPr>
          <w:p w14:paraId="3D9C527A" w14:textId="77777777" w:rsidR="008D27EC" w:rsidRPr="008D27EC" w:rsidRDefault="008D27EC" w:rsidP="008D27EC">
            <w:pPr>
              <w:spacing w:after="0"/>
              <w:rPr>
                <w:rFonts w:ascii="Arial" w:eastAsia="Times New Roman" w:hAnsi="Arial" w:cs="Arial"/>
                <w:color w:val="000000"/>
                <w:sz w:val="18"/>
                <w:szCs w:val="18"/>
                <w:lang w:eastAsia="fr-FR"/>
              </w:rPr>
            </w:pPr>
          </w:p>
        </w:tc>
      </w:tr>
      <w:tr w:rsidR="008D27EC" w:rsidRPr="008D27EC" w14:paraId="566F37AC" w14:textId="77777777" w:rsidTr="008D27EC">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09A67EBA"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53585C58"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7FDB6D56"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1FFE867D"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027A21D6"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2270B99A"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vMerge w:val="restart"/>
            <w:tcBorders>
              <w:top w:val="nil"/>
              <w:left w:val="double" w:sz="6" w:space="0" w:color="auto"/>
              <w:bottom w:val="single" w:sz="4" w:space="0" w:color="000000"/>
              <w:right w:val="single" w:sz="4" w:space="0" w:color="auto"/>
            </w:tcBorders>
            <w:shd w:val="clear" w:color="auto" w:fill="auto"/>
            <w:vAlign w:val="center"/>
            <w:hideMark/>
          </w:tcPr>
          <w:p w14:paraId="598D1EE4"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ADEME</w:t>
            </w:r>
            <w:r w:rsidRPr="008D27EC">
              <w:rPr>
                <w:rFonts w:ascii="Arial" w:eastAsia="Times New Roman" w:hAnsi="Arial" w:cs="Arial"/>
                <w:color w:val="000000"/>
                <w:sz w:val="18"/>
                <w:szCs w:val="18"/>
                <w:lang w:eastAsia="fr-FR"/>
              </w:rPr>
              <w:br/>
            </w:r>
            <w:r w:rsidRPr="008D27EC">
              <w:rPr>
                <w:rFonts w:ascii="Arial" w:eastAsia="Times New Roman" w:hAnsi="Arial" w:cs="Arial"/>
                <w:i/>
                <w:iCs/>
                <w:color w:val="000000"/>
                <w:sz w:val="16"/>
                <w:szCs w:val="16"/>
                <w:lang w:eastAsia="fr-FR"/>
              </w:rPr>
              <w:t>(Financement prévisionnel demandé)</w:t>
            </w:r>
          </w:p>
        </w:tc>
        <w:tc>
          <w:tcPr>
            <w:tcW w:w="1559" w:type="dxa"/>
            <w:vMerge w:val="restart"/>
            <w:tcBorders>
              <w:top w:val="nil"/>
              <w:left w:val="single" w:sz="4" w:space="0" w:color="auto"/>
              <w:bottom w:val="single" w:sz="4" w:space="0" w:color="000000"/>
              <w:right w:val="double" w:sz="6" w:space="0" w:color="auto"/>
            </w:tcBorders>
            <w:shd w:val="clear" w:color="auto" w:fill="auto"/>
            <w:vAlign w:val="center"/>
            <w:hideMark/>
          </w:tcPr>
          <w:p w14:paraId="15E6E86C" w14:textId="77777777" w:rsidR="008D27EC" w:rsidRPr="008D27EC" w:rsidRDefault="008D27EC" w:rsidP="008D27EC">
            <w:pPr>
              <w:spacing w:after="0"/>
              <w:jc w:val="center"/>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039D6DCB" w14:textId="77777777" w:rsidTr="008D27EC">
        <w:trPr>
          <w:trHeight w:val="499"/>
        </w:trPr>
        <w:tc>
          <w:tcPr>
            <w:tcW w:w="2268" w:type="dxa"/>
            <w:tcBorders>
              <w:top w:val="nil"/>
              <w:left w:val="double" w:sz="6" w:space="0" w:color="auto"/>
              <w:bottom w:val="nil"/>
              <w:right w:val="single" w:sz="4" w:space="0" w:color="auto"/>
            </w:tcBorders>
            <w:shd w:val="clear" w:color="auto" w:fill="auto"/>
            <w:vAlign w:val="center"/>
            <w:hideMark/>
          </w:tcPr>
          <w:p w14:paraId="03B7A36B"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nil"/>
              <w:right w:val="single" w:sz="4" w:space="0" w:color="auto"/>
            </w:tcBorders>
            <w:shd w:val="clear" w:color="auto" w:fill="auto"/>
            <w:vAlign w:val="center"/>
            <w:hideMark/>
          </w:tcPr>
          <w:p w14:paraId="370502DC"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nil"/>
              <w:right w:val="single" w:sz="4" w:space="0" w:color="auto"/>
            </w:tcBorders>
            <w:shd w:val="clear" w:color="auto" w:fill="auto"/>
            <w:vAlign w:val="center"/>
            <w:hideMark/>
          </w:tcPr>
          <w:p w14:paraId="564B743B"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27B6F21F"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30735E50"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54F5EEBD"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vMerge/>
            <w:tcBorders>
              <w:top w:val="nil"/>
              <w:left w:val="double" w:sz="6" w:space="0" w:color="auto"/>
              <w:bottom w:val="single" w:sz="4" w:space="0" w:color="000000"/>
              <w:right w:val="single" w:sz="4" w:space="0" w:color="auto"/>
            </w:tcBorders>
            <w:vAlign w:val="center"/>
            <w:hideMark/>
          </w:tcPr>
          <w:p w14:paraId="79D4B407" w14:textId="77777777" w:rsidR="008D27EC" w:rsidRPr="008D27EC" w:rsidRDefault="008D27EC" w:rsidP="008D27EC">
            <w:pPr>
              <w:spacing w:after="0"/>
              <w:rPr>
                <w:rFonts w:ascii="Arial" w:eastAsia="Times New Roman" w:hAnsi="Arial" w:cs="Arial"/>
                <w:color w:val="000000"/>
                <w:sz w:val="18"/>
                <w:szCs w:val="18"/>
                <w:lang w:eastAsia="fr-FR"/>
              </w:rPr>
            </w:pPr>
          </w:p>
        </w:tc>
        <w:tc>
          <w:tcPr>
            <w:tcW w:w="1559" w:type="dxa"/>
            <w:vMerge/>
            <w:tcBorders>
              <w:top w:val="nil"/>
              <w:left w:val="single" w:sz="4" w:space="0" w:color="auto"/>
              <w:bottom w:val="single" w:sz="4" w:space="0" w:color="000000"/>
              <w:right w:val="double" w:sz="6" w:space="0" w:color="auto"/>
            </w:tcBorders>
            <w:vAlign w:val="center"/>
            <w:hideMark/>
          </w:tcPr>
          <w:p w14:paraId="700B7BE8" w14:textId="77777777" w:rsidR="008D27EC" w:rsidRPr="008D27EC" w:rsidRDefault="008D27EC" w:rsidP="008D27EC">
            <w:pPr>
              <w:spacing w:after="0"/>
              <w:rPr>
                <w:rFonts w:ascii="Arial" w:eastAsia="Times New Roman" w:hAnsi="Arial" w:cs="Arial"/>
                <w:color w:val="000000"/>
                <w:sz w:val="18"/>
                <w:szCs w:val="18"/>
                <w:lang w:eastAsia="fr-FR"/>
              </w:rPr>
            </w:pPr>
          </w:p>
        </w:tc>
      </w:tr>
      <w:tr w:rsidR="008D27EC" w:rsidRPr="008D27EC" w14:paraId="4662DB17" w14:textId="77777777" w:rsidTr="00A06527">
        <w:trPr>
          <w:trHeight w:val="499"/>
        </w:trPr>
        <w:tc>
          <w:tcPr>
            <w:tcW w:w="5954" w:type="dxa"/>
            <w:gridSpan w:val="6"/>
            <w:tcBorders>
              <w:top w:val="single" w:sz="8" w:space="0" w:color="auto"/>
              <w:left w:val="double" w:sz="6" w:space="0" w:color="auto"/>
              <w:bottom w:val="single" w:sz="8" w:space="0" w:color="auto"/>
              <w:right w:val="double" w:sz="4" w:space="0" w:color="auto"/>
            </w:tcBorders>
            <w:shd w:val="clear" w:color="auto" w:fill="auto"/>
            <w:vAlign w:val="center"/>
            <w:hideMark/>
          </w:tcPr>
          <w:p w14:paraId="4989B79F" w14:textId="1EBF21BB" w:rsidR="008D27EC" w:rsidRPr="008D27EC" w:rsidRDefault="008D27EC" w:rsidP="00755CAE">
            <w:pPr>
              <w:spacing w:after="0"/>
              <w:rPr>
                <w:rFonts w:ascii="Arial" w:eastAsia="Times New Roman" w:hAnsi="Arial" w:cs="Arial"/>
                <w:b/>
                <w:bCs/>
                <w:color w:val="0070C0"/>
                <w:sz w:val="18"/>
                <w:szCs w:val="18"/>
                <w:lang w:eastAsia="fr-FR"/>
              </w:rPr>
            </w:pPr>
            <w:r w:rsidRPr="008D27EC">
              <w:rPr>
                <w:rFonts w:ascii="Arial" w:eastAsia="Times New Roman" w:hAnsi="Arial" w:cs="Arial"/>
                <w:b/>
                <w:bCs/>
                <w:color w:val="0070C0"/>
                <w:sz w:val="18"/>
                <w:szCs w:val="18"/>
                <w:lang w:eastAsia="fr-FR"/>
              </w:rPr>
              <w:t>DEPENSES DE FONCTIONNEMENT</w:t>
            </w:r>
            <w:r w:rsidRPr="008D27EC">
              <w:rPr>
                <w:rFonts w:ascii="Arial" w:eastAsia="Times New Roman" w:hAnsi="Arial" w:cs="Arial"/>
                <w:b/>
                <w:bCs/>
                <w:color w:val="0070C0"/>
                <w:sz w:val="18"/>
                <w:szCs w:val="18"/>
                <w:lang w:eastAsia="fr-FR"/>
              </w:rPr>
              <w:br/>
            </w:r>
            <w:r w:rsidR="00755CAE">
              <w:rPr>
                <w:rFonts w:ascii="Arial" w:eastAsia="Times New Roman" w:hAnsi="Arial" w:cs="Arial"/>
                <w:color w:val="0070C0"/>
                <w:sz w:val="18"/>
                <w:szCs w:val="18"/>
                <w:lang w:eastAsia="fr-FR"/>
              </w:rPr>
              <w:t>(frais de déplacement et généraux de structure</w:t>
            </w:r>
            <w:r w:rsidRPr="008D27EC">
              <w:rPr>
                <w:rFonts w:ascii="Arial" w:eastAsia="Times New Roman" w:hAnsi="Arial" w:cs="Arial"/>
                <w:color w:val="0070C0"/>
                <w:sz w:val="18"/>
                <w:szCs w:val="18"/>
                <w:lang w:eastAsia="fr-FR"/>
              </w:rPr>
              <w:t>)</w:t>
            </w:r>
          </w:p>
        </w:tc>
        <w:tc>
          <w:tcPr>
            <w:tcW w:w="3260" w:type="dxa"/>
            <w:tcBorders>
              <w:top w:val="nil"/>
              <w:left w:val="double" w:sz="4" w:space="0" w:color="auto"/>
              <w:bottom w:val="single" w:sz="4" w:space="0" w:color="auto"/>
              <w:right w:val="single" w:sz="4" w:space="0" w:color="auto"/>
            </w:tcBorders>
            <w:shd w:val="clear" w:color="auto" w:fill="auto"/>
            <w:vAlign w:val="center"/>
            <w:hideMark/>
          </w:tcPr>
          <w:p w14:paraId="4356356A"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Autres organismes publics</w:t>
            </w:r>
            <w:r w:rsidRPr="008D27EC">
              <w:rPr>
                <w:rFonts w:ascii="Arial" w:eastAsia="Times New Roman" w:hAnsi="Arial" w:cs="Arial"/>
                <w:color w:val="000000"/>
                <w:sz w:val="18"/>
                <w:szCs w:val="18"/>
                <w:lang w:eastAsia="fr-FR"/>
              </w:rPr>
              <w:br/>
            </w:r>
            <w:r w:rsidRPr="008D27EC">
              <w:rPr>
                <w:rFonts w:ascii="Arial" w:eastAsia="Times New Roman" w:hAnsi="Arial" w:cs="Arial"/>
                <w:i/>
                <w:iCs/>
                <w:color w:val="000000"/>
                <w:sz w:val="16"/>
                <w:szCs w:val="16"/>
                <w:lang w:eastAsia="fr-FR"/>
              </w:rPr>
              <w:t>(à préciser)</w:t>
            </w:r>
          </w:p>
        </w:tc>
        <w:tc>
          <w:tcPr>
            <w:tcW w:w="1559" w:type="dxa"/>
            <w:tcBorders>
              <w:top w:val="nil"/>
              <w:left w:val="nil"/>
              <w:bottom w:val="single" w:sz="4" w:space="0" w:color="auto"/>
              <w:right w:val="double" w:sz="6" w:space="0" w:color="auto"/>
            </w:tcBorders>
            <w:shd w:val="clear" w:color="auto" w:fill="auto"/>
            <w:vAlign w:val="center"/>
            <w:hideMark/>
          </w:tcPr>
          <w:p w14:paraId="5D4BF780"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7D4E1E24" w14:textId="77777777" w:rsidTr="008D27EC">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597BE948"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01B14687"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08EB5494"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471879B3"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1101A0E3"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0685D8FE"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57E24869"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Subvention européenne</w:t>
            </w:r>
            <w:r w:rsidRPr="008D27EC">
              <w:rPr>
                <w:rFonts w:ascii="Arial" w:eastAsia="Times New Roman" w:hAnsi="Arial" w:cs="Arial"/>
                <w:color w:val="000000"/>
                <w:sz w:val="18"/>
                <w:szCs w:val="18"/>
                <w:lang w:eastAsia="fr-FR"/>
              </w:rPr>
              <w:br/>
            </w:r>
            <w:r w:rsidRPr="008D27EC">
              <w:rPr>
                <w:rFonts w:ascii="Arial" w:eastAsia="Times New Roman" w:hAnsi="Arial" w:cs="Arial"/>
                <w:i/>
                <w:iCs/>
                <w:color w:val="000000"/>
                <w:sz w:val="16"/>
                <w:szCs w:val="16"/>
                <w:lang w:eastAsia="fr-FR"/>
              </w:rPr>
              <w:t>(FEDER, FSE, FEADER, …)</w:t>
            </w:r>
          </w:p>
        </w:tc>
        <w:tc>
          <w:tcPr>
            <w:tcW w:w="1559" w:type="dxa"/>
            <w:tcBorders>
              <w:top w:val="nil"/>
              <w:left w:val="nil"/>
              <w:bottom w:val="single" w:sz="4" w:space="0" w:color="auto"/>
              <w:right w:val="double" w:sz="6" w:space="0" w:color="auto"/>
            </w:tcBorders>
            <w:shd w:val="clear" w:color="auto" w:fill="auto"/>
            <w:vAlign w:val="center"/>
            <w:hideMark/>
          </w:tcPr>
          <w:p w14:paraId="1F00D091"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7EB551A4" w14:textId="77777777" w:rsidTr="008D27EC">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38E7589E"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1E3F83E3"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05B350D1"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4B3021FD"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1094CC5E"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3770E361"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00CFC0AE"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Fonds propres</w:t>
            </w:r>
            <w:r w:rsidRPr="008D27EC">
              <w:rPr>
                <w:rFonts w:ascii="Arial" w:eastAsia="Times New Roman" w:hAnsi="Arial" w:cs="Arial"/>
                <w:color w:val="000000"/>
                <w:sz w:val="18"/>
                <w:szCs w:val="18"/>
                <w:lang w:eastAsia="fr-FR"/>
              </w:rPr>
              <w:br/>
            </w:r>
            <w:r w:rsidRPr="008D27EC">
              <w:rPr>
                <w:rFonts w:ascii="Arial" w:eastAsia="Times New Roman" w:hAnsi="Arial" w:cs="Arial"/>
                <w:i/>
                <w:iCs/>
                <w:color w:val="000000"/>
                <w:sz w:val="16"/>
                <w:szCs w:val="16"/>
                <w:lang w:eastAsia="fr-FR"/>
              </w:rPr>
              <w:t>(Autofinancement de l’opération)</w:t>
            </w:r>
          </w:p>
        </w:tc>
        <w:tc>
          <w:tcPr>
            <w:tcW w:w="1559" w:type="dxa"/>
            <w:tcBorders>
              <w:top w:val="nil"/>
              <w:left w:val="nil"/>
              <w:bottom w:val="single" w:sz="4" w:space="0" w:color="auto"/>
              <w:right w:val="double" w:sz="6" w:space="0" w:color="auto"/>
            </w:tcBorders>
            <w:shd w:val="clear" w:color="auto" w:fill="auto"/>
            <w:vAlign w:val="center"/>
            <w:hideMark/>
          </w:tcPr>
          <w:p w14:paraId="3D1F8EC8"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5338D69A" w14:textId="77777777" w:rsidTr="008D27EC">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0D09F4B8"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51FDFF4C"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1837F941"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3661E2A5"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644097F9"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1D1328F7"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031748BA" w14:textId="77777777" w:rsidR="008D27EC" w:rsidRPr="008D27EC" w:rsidRDefault="008D27EC" w:rsidP="008D27EC">
            <w:pPr>
              <w:spacing w:after="0"/>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Financements privés</w:t>
            </w:r>
          </w:p>
        </w:tc>
        <w:tc>
          <w:tcPr>
            <w:tcW w:w="1559" w:type="dxa"/>
            <w:tcBorders>
              <w:top w:val="nil"/>
              <w:left w:val="nil"/>
              <w:bottom w:val="single" w:sz="4" w:space="0" w:color="auto"/>
              <w:right w:val="double" w:sz="6" w:space="0" w:color="auto"/>
            </w:tcBorders>
            <w:shd w:val="clear" w:color="auto" w:fill="auto"/>
            <w:vAlign w:val="center"/>
            <w:hideMark/>
          </w:tcPr>
          <w:p w14:paraId="2F4DB581"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72CBC649" w14:textId="77777777" w:rsidTr="00A06527">
        <w:trPr>
          <w:trHeight w:val="499"/>
        </w:trPr>
        <w:tc>
          <w:tcPr>
            <w:tcW w:w="5954" w:type="dxa"/>
            <w:gridSpan w:val="6"/>
            <w:tcBorders>
              <w:top w:val="single" w:sz="8" w:space="0" w:color="auto"/>
              <w:left w:val="double" w:sz="6" w:space="0" w:color="auto"/>
              <w:bottom w:val="single" w:sz="8" w:space="0" w:color="auto"/>
              <w:right w:val="double" w:sz="4" w:space="0" w:color="auto"/>
            </w:tcBorders>
            <w:shd w:val="clear" w:color="auto" w:fill="auto"/>
            <w:vAlign w:val="center"/>
            <w:hideMark/>
          </w:tcPr>
          <w:p w14:paraId="468DC064" w14:textId="3AF9F0F7" w:rsidR="008D27EC" w:rsidRPr="008D27EC" w:rsidRDefault="008D27EC" w:rsidP="00755CAE">
            <w:pPr>
              <w:spacing w:after="0"/>
              <w:rPr>
                <w:rFonts w:ascii="Arial" w:eastAsia="Times New Roman" w:hAnsi="Arial" w:cs="Arial"/>
                <w:color w:val="0070C0"/>
                <w:sz w:val="18"/>
                <w:szCs w:val="18"/>
                <w:lang w:eastAsia="fr-FR"/>
              </w:rPr>
            </w:pPr>
            <w:r w:rsidRPr="008D27EC">
              <w:rPr>
                <w:rFonts w:ascii="Arial" w:eastAsia="Times New Roman" w:hAnsi="Arial" w:cs="Arial"/>
                <w:b/>
                <w:bCs/>
                <w:color w:val="0070C0"/>
                <w:sz w:val="18"/>
                <w:szCs w:val="18"/>
                <w:lang w:eastAsia="fr-FR"/>
              </w:rPr>
              <w:t xml:space="preserve">DEPENSES </w:t>
            </w:r>
            <w:r w:rsidR="00755CAE">
              <w:rPr>
                <w:rFonts w:ascii="Arial" w:eastAsia="Times New Roman" w:hAnsi="Arial" w:cs="Arial"/>
                <w:b/>
                <w:bCs/>
                <w:color w:val="0070C0"/>
                <w:sz w:val="18"/>
                <w:szCs w:val="18"/>
                <w:lang w:eastAsia="fr-FR"/>
              </w:rPr>
              <w:t>EXTERNES - ACHATS</w:t>
            </w:r>
            <w:r w:rsidRPr="008D27EC">
              <w:rPr>
                <w:rFonts w:ascii="Arial" w:eastAsia="Times New Roman" w:hAnsi="Arial" w:cs="Arial"/>
                <w:color w:val="0070C0"/>
                <w:sz w:val="18"/>
                <w:szCs w:val="18"/>
                <w:lang w:eastAsia="fr-FR"/>
              </w:rPr>
              <w:br/>
              <w:t>(prestations d’étude et</w:t>
            </w:r>
            <w:r>
              <w:rPr>
                <w:rFonts w:ascii="Arial" w:eastAsia="Times New Roman" w:hAnsi="Arial" w:cs="Arial"/>
                <w:color w:val="0070C0"/>
                <w:sz w:val="18"/>
                <w:szCs w:val="18"/>
                <w:lang w:eastAsia="fr-FR"/>
              </w:rPr>
              <w:t xml:space="preserve"> d’accompagnement,</w:t>
            </w:r>
            <w:r w:rsidR="00755CAE">
              <w:rPr>
                <w:rFonts w:ascii="Arial" w:eastAsia="Times New Roman" w:hAnsi="Arial" w:cs="Arial"/>
                <w:color w:val="0070C0"/>
                <w:sz w:val="18"/>
                <w:szCs w:val="18"/>
                <w:lang w:eastAsia="fr-FR"/>
              </w:rPr>
              <w:t xml:space="preserve"> prestations d’animation, de communication, achats</w:t>
            </w:r>
            <w:r>
              <w:rPr>
                <w:rFonts w:ascii="Arial" w:eastAsia="Times New Roman" w:hAnsi="Arial" w:cs="Arial"/>
                <w:color w:val="0070C0"/>
                <w:sz w:val="18"/>
                <w:szCs w:val="18"/>
                <w:lang w:eastAsia="fr-FR"/>
              </w:rPr>
              <w:t xml:space="preserve"> de matériel, </w:t>
            </w:r>
            <w:r w:rsidRPr="008D27EC">
              <w:rPr>
                <w:rFonts w:ascii="Arial" w:eastAsia="Times New Roman" w:hAnsi="Arial" w:cs="Arial"/>
                <w:color w:val="0070C0"/>
                <w:sz w:val="18"/>
                <w:szCs w:val="18"/>
                <w:lang w:eastAsia="fr-FR"/>
              </w:rPr>
              <w:t>d’équipement...)</w:t>
            </w:r>
          </w:p>
        </w:tc>
        <w:tc>
          <w:tcPr>
            <w:tcW w:w="3260" w:type="dxa"/>
            <w:tcBorders>
              <w:top w:val="nil"/>
              <w:left w:val="double" w:sz="4" w:space="0" w:color="auto"/>
              <w:bottom w:val="single" w:sz="4" w:space="0" w:color="auto"/>
              <w:right w:val="single" w:sz="4" w:space="0" w:color="auto"/>
            </w:tcBorders>
            <w:shd w:val="clear" w:color="auto" w:fill="auto"/>
            <w:vAlign w:val="center"/>
            <w:hideMark/>
          </w:tcPr>
          <w:p w14:paraId="471A8C20" w14:textId="77777777" w:rsidR="008D27EC" w:rsidRPr="008D27EC" w:rsidRDefault="008D27EC" w:rsidP="008D27EC">
            <w:pPr>
              <w:spacing w:after="0"/>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Emprunts</w:t>
            </w:r>
          </w:p>
        </w:tc>
        <w:tc>
          <w:tcPr>
            <w:tcW w:w="1559" w:type="dxa"/>
            <w:tcBorders>
              <w:top w:val="nil"/>
              <w:left w:val="nil"/>
              <w:bottom w:val="single" w:sz="4" w:space="0" w:color="auto"/>
              <w:right w:val="double" w:sz="6" w:space="0" w:color="auto"/>
            </w:tcBorders>
            <w:shd w:val="clear" w:color="auto" w:fill="auto"/>
            <w:vAlign w:val="center"/>
            <w:hideMark/>
          </w:tcPr>
          <w:p w14:paraId="607E929F"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1C2051E6" w14:textId="77777777" w:rsidTr="008D27EC">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0E82C746"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A237982"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4DF94917"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6F75E187"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1859E0A5"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4B0BE34C"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221BADC8" w14:textId="77777777" w:rsidR="008D27EC" w:rsidRPr="008D27EC" w:rsidRDefault="008D27EC" w:rsidP="008D27EC">
            <w:pPr>
              <w:spacing w:after="0"/>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Crédit-bail</w:t>
            </w:r>
          </w:p>
        </w:tc>
        <w:tc>
          <w:tcPr>
            <w:tcW w:w="1559" w:type="dxa"/>
            <w:tcBorders>
              <w:top w:val="nil"/>
              <w:left w:val="nil"/>
              <w:bottom w:val="single" w:sz="4" w:space="0" w:color="auto"/>
              <w:right w:val="double" w:sz="6" w:space="0" w:color="auto"/>
            </w:tcBorders>
            <w:shd w:val="clear" w:color="auto" w:fill="auto"/>
            <w:vAlign w:val="center"/>
            <w:hideMark/>
          </w:tcPr>
          <w:p w14:paraId="1AE69CF6"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418A9B9B" w14:textId="77777777" w:rsidTr="008D27EC">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1EF2B7CD"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08205BE"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772334CB"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1CAD49BB"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3EF259AF"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726764BD"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0390A285"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Recettes générées</w:t>
            </w:r>
            <w:r w:rsidRPr="008D27EC">
              <w:rPr>
                <w:rFonts w:ascii="Arial" w:eastAsia="Times New Roman" w:hAnsi="Arial" w:cs="Arial"/>
                <w:color w:val="000000"/>
                <w:sz w:val="18"/>
                <w:szCs w:val="18"/>
                <w:lang w:eastAsia="fr-FR"/>
              </w:rPr>
              <w:br/>
              <w:t>(</w:t>
            </w:r>
            <w:r w:rsidRPr="008D27EC">
              <w:rPr>
                <w:rFonts w:ascii="Arial" w:eastAsia="Times New Roman" w:hAnsi="Arial" w:cs="Arial"/>
                <w:i/>
                <w:iCs/>
                <w:color w:val="000000"/>
                <w:sz w:val="16"/>
                <w:szCs w:val="16"/>
                <w:lang w:eastAsia="fr-FR"/>
              </w:rPr>
              <w:t>Produits de l’action)</w:t>
            </w:r>
          </w:p>
        </w:tc>
        <w:tc>
          <w:tcPr>
            <w:tcW w:w="1559" w:type="dxa"/>
            <w:tcBorders>
              <w:top w:val="nil"/>
              <w:left w:val="nil"/>
              <w:bottom w:val="single" w:sz="4" w:space="0" w:color="auto"/>
              <w:right w:val="double" w:sz="6" w:space="0" w:color="auto"/>
            </w:tcBorders>
            <w:shd w:val="clear" w:color="auto" w:fill="auto"/>
            <w:vAlign w:val="center"/>
            <w:hideMark/>
          </w:tcPr>
          <w:p w14:paraId="5EB78588"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5C2B7534" w14:textId="77777777" w:rsidTr="008D27EC">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7D80640B"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18AF8ED"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0B7C6A8D"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3F105D84"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71E076EE"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4B3F6A77" w14:textId="77777777" w:rsidR="008D27EC" w:rsidRPr="008D27EC" w:rsidRDefault="008D27EC" w:rsidP="008D27EC">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5AE4478C" w14:textId="77777777" w:rsidR="008D27EC" w:rsidRPr="008D27EC" w:rsidRDefault="008D27EC" w:rsidP="008D27EC">
            <w:pPr>
              <w:spacing w:after="0"/>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Autres</w:t>
            </w:r>
          </w:p>
        </w:tc>
        <w:tc>
          <w:tcPr>
            <w:tcW w:w="1559" w:type="dxa"/>
            <w:tcBorders>
              <w:top w:val="nil"/>
              <w:left w:val="nil"/>
              <w:bottom w:val="single" w:sz="4" w:space="0" w:color="auto"/>
              <w:right w:val="double" w:sz="6" w:space="0" w:color="auto"/>
            </w:tcBorders>
            <w:shd w:val="clear" w:color="auto" w:fill="auto"/>
            <w:vAlign w:val="center"/>
            <w:hideMark/>
          </w:tcPr>
          <w:p w14:paraId="0299AA6B"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8D27EC" w:rsidRPr="008D27EC" w14:paraId="70FFCB86" w14:textId="77777777" w:rsidTr="008D27EC">
        <w:trPr>
          <w:trHeight w:val="315"/>
        </w:trPr>
        <w:tc>
          <w:tcPr>
            <w:tcW w:w="2268" w:type="dxa"/>
            <w:tcBorders>
              <w:top w:val="nil"/>
              <w:left w:val="double" w:sz="6" w:space="0" w:color="auto"/>
              <w:bottom w:val="double" w:sz="6" w:space="0" w:color="auto"/>
              <w:right w:val="single" w:sz="4" w:space="0" w:color="auto"/>
            </w:tcBorders>
            <w:shd w:val="clear" w:color="auto" w:fill="auto"/>
            <w:vAlign w:val="center"/>
            <w:hideMark/>
          </w:tcPr>
          <w:p w14:paraId="0A3C3DCA" w14:textId="77777777" w:rsidR="008D27EC" w:rsidRPr="008D27EC" w:rsidRDefault="008D27EC" w:rsidP="008D27EC">
            <w:pPr>
              <w:spacing w:after="0"/>
              <w:jc w:val="both"/>
              <w:rPr>
                <w:rFonts w:ascii="Arial" w:eastAsia="Times New Roman" w:hAnsi="Arial" w:cs="Arial"/>
                <w:b/>
                <w:bCs/>
                <w:color w:val="000000"/>
                <w:lang w:eastAsia="fr-FR"/>
              </w:rPr>
            </w:pPr>
            <w:r w:rsidRPr="008D27EC">
              <w:rPr>
                <w:rFonts w:ascii="Arial" w:eastAsia="Times New Roman" w:hAnsi="Arial" w:cs="Arial"/>
                <w:b/>
                <w:bCs/>
                <w:color w:val="000000"/>
                <w:lang w:eastAsia="fr-FR"/>
              </w:rPr>
              <w:t>TOTAL</w:t>
            </w:r>
          </w:p>
        </w:tc>
        <w:tc>
          <w:tcPr>
            <w:tcW w:w="1276" w:type="dxa"/>
            <w:tcBorders>
              <w:top w:val="nil"/>
              <w:left w:val="nil"/>
              <w:bottom w:val="double" w:sz="6" w:space="0" w:color="auto"/>
              <w:right w:val="single" w:sz="4" w:space="0" w:color="auto"/>
            </w:tcBorders>
            <w:shd w:val="clear" w:color="auto" w:fill="auto"/>
            <w:vAlign w:val="center"/>
            <w:hideMark/>
          </w:tcPr>
          <w:p w14:paraId="441B1618"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double" w:sz="6" w:space="0" w:color="auto"/>
              <w:right w:val="single" w:sz="4" w:space="0" w:color="auto"/>
            </w:tcBorders>
            <w:shd w:val="clear" w:color="auto" w:fill="auto"/>
            <w:vAlign w:val="center"/>
            <w:hideMark/>
          </w:tcPr>
          <w:p w14:paraId="5E2B7AE5"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double" w:sz="6" w:space="0" w:color="auto"/>
              <w:right w:val="single" w:sz="4" w:space="0" w:color="auto"/>
              <w:tr2bl w:val="single" w:sz="4" w:space="0" w:color="auto"/>
            </w:tcBorders>
            <w:shd w:val="clear" w:color="auto" w:fill="auto"/>
            <w:vAlign w:val="center"/>
            <w:hideMark/>
          </w:tcPr>
          <w:p w14:paraId="45169DC6"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double" w:sz="6" w:space="0" w:color="auto"/>
              <w:right w:val="single" w:sz="4" w:space="0" w:color="auto"/>
              <w:tr2bl w:val="single" w:sz="4" w:space="0" w:color="auto"/>
            </w:tcBorders>
            <w:shd w:val="clear" w:color="auto" w:fill="auto"/>
            <w:vAlign w:val="center"/>
            <w:hideMark/>
          </w:tcPr>
          <w:p w14:paraId="0FAF9511"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double" w:sz="6" w:space="0" w:color="auto"/>
              <w:right w:val="double" w:sz="6" w:space="0" w:color="auto"/>
              <w:tr2bl w:val="single" w:sz="4" w:space="0" w:color="auto"/>
            </w:tcBorders>
            <w:shd w:val="clear" w:color="auto" w:fill="auto"/>
            <w:vAlign w:val="center"/>
            <w:hideMark/>
          </w:tcPr>
          <w:p w14:paraId="5DF66260"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double" w:sz="6" w:space="0" w:color="auto"/>
              <w:right w:val="single" w:sz="4" w:space="0" w:color="auto"/>
            </w:tcBorders>
            <w:shd w:val="clear" w:color="auto" w:fill="auto"/>
            <w:vAlign w:val="center"/>
            <w:hideMark/>
          </w:tcPr>
          <w:p w14:paraId="5028D55D" w14:textId="77777777" w:rsidR="008D27EC" w:rsidRPr="008D27EC" w:rsidRDefault="008D27EC" w:rsidP="008D27EC">
            <w:pPr>
              <w:spacing w:after="0"/>
              <w:jc w:val="both"/>
              <w:rPr>
                <w:rFonts w:ascii="Arial" w:eastAsia="Times New Roman" w:hAnsi="Arial" w:cs="Arial"/>
                <w:b/>
                <w:bCs/>
                <w:color w:val="000000"/>
                <w:lang w:eastAsia="fr-FR"/>
              </w:rPr>
            </w:pPr>
            <w:r w:rsidRPr="008D27EC">
              <w:rPr>
                <w:rFonts w:ascii="Arial" w:eastAsia="Times New Roman" w:hAnsi="Arial" w:cs="Arial"/>
                <w:b/>
                <w:bCs/>
                <w:color w:val="000000"/>
                <w:lang w:eastAsia="fr-FR"/>
              </w:rPr>
              <w:t>TOTAL</w:t>
            </w:r>
          </w:p>
        </w:tc>
        <w:tc>
          <w:tcPr>
            <w:tcW w:w="1559" w:type="dxa"/>
            <w:tcBorders>
              <w:top w:val="nil"/>
              <w:left w:val="nil"/>
              <w:bottom w:val="double" w:sz="6" w:space="0" w:color="auto"/>
              <w:right w:val="double" w:sz="6" w:space="0" w:color="auto"/>
            </w:tcBorders>
            <w:shd w:val="clear" w:color="auto" w:fill="auto"/>
            <w:vAlign w:val="center"/>
            <w:hideMark/>
          </w:tcPr>
          <w:p w14:paraId="498E3E7B" w14:textId="77777777" w:rsidR="008D27EC" w:rsidRPr="008D27EC" w:rsidRDefault="008D27EC" w:rsidP="008D27EC">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bl>
    <w:p w14:paraId="6320169B" w14:textId="4144D3F3" w:rsidR="000E5A8C" w:rsidRPr="00E069D7" w:rsidRDefault="00E069D7" w:rsidP="000E5A8C">
      <w:pPr>
        <w:spacing w:line="276" w:lineRule="auto"/>
        <w:rPr>
          <w:rFonts w:asciiTheme="majorHAnsi" w:eastAsiaTheme="majorEastAsia" w:hAnsiTheme="majorHAnsi" w:cstheme="majorBidi"/>
          <w:b/>
          <w:bCs/>
          <w:i/>
          <w:color w:val="365F91" w:themeColor="accent1" w:themeShade="BF"/>
          <w:sz w:val="28"/>
          <w:szCs w:val="28"/>
        </w:rPr>
      </w:pPr>
      <w:r w:rsidRPr="00E069D7">
        <w:rPr>
          <w:rFonts w:ascii="Arial" w:hAnsi="Arial" w:cs="Arial"/>
          <w:i/>
          <w:sz w:val="20"/>
          <w:szCs w:val="20"/>
        </w:rPr>
        <w:t>Les postes de dépenses indiqués sont des exemples non exhaustifs</w:t>
      </w:r>
    </w:p>
    <w:p w14:paraId="388D1572" w14:textId="7A3878DA" w:rsidR="00AE6581" w:rsidRDefault="00AE6581" w:rsidP="00AE6581">
      <w:pPr>
        <w:autoSpaceDE w:val="0"/>
        <w:autoSpaceDN w:val="0"/>
        <w:adjustRightInd w:val="0"/>
        <w:spacing w:after="0"/>
        <w:jc w:val="both"/>
        <w:rPr>
          <w:rFonts w:ascii="Arial" w:hAnsi="Arial" w:cs="Arial"/>
          <w:sz w:val="20"/>
          <w:szCs w:val="20"/>
        </w:rPr>
      </w:pPr>
      <w:r>
        <w:rPr>
          <w:rFonts w:ascii="Arial" w:hAnsi="Arial" w:cs="Arial"/>
          <w:sz w:val="20"/>
          <w:szCs w:val="20"/>
        </w:rPr>
        <w:t xml:space="preserve">Seules les dépenses qui concourent à la réalisation du projet pourront prétendre à un soutien financier du cadre d’intervention EIT Ademe-Région. </w:t>
      </w:r>
    </w:p>
    <w:p w14:paraId="177C932E" w14:textId="77777777" w:rsidR="00AE6581" w:rsidRDefault="00AE6581" w:rsidP="00AE6581">
      <w:pPr>
        <w:autoSpaceDE w:val="0"/>
        <w:autoSpaceDN w:val="0"/>
        <w:adjustRightInd w:val="0"/>
        <w:spacing w:after="0"/>
        <w:jc w:val="both"/>
        <w:rPr>
          <w:rFonts w:ascii="Arial" w:hAnsi="Arial" w:cs="Arial"/>
          <w:sz w:val="20"/>
          <w:szCs w:val="20"/>
        </w:rPr>
      </w:pPr>
    </w:p>
    <w:p w14:paraId="2126FA3E" w14:textId="77777777" w:rsidR="00AE6581" w:rsidRDefault="00AE6581" w:rsidP="00AE6581">
      <w:pPr>
        <w:autoSpaceDE w:val="0"/>
        <w:autoSpaceDN w:val="0"/>
        <w:adjustRightInd w:val="0"/>
        <w:spacing w:after="0"/>
        <w:jc w:val="both"/>
        <w:rPr>
          <w:rFonts w:ascii="Arial" w:hAnsi="Arial" w:cs="Arial"/>
          <w:sz w:val="20"/>
          <w:szCs w:val="20"/>
        </w:rPr>
      </w:pPr>
      <w:r>
        <w:rPr>
          <w:rFonts w:ascii="Arial" w:hAnsi="Arial" w:cs="Arial"/>
          <w:sz w:val="20"/>
          <w:szCs w:val="20"/>
        </w:rPr>
        <w:t xml:space="preserve">Les dépenses, même prévisionnelles, doivent être suffisamment détaillées et, le cas échéant, n’être constituées que de la quote-part, </w:t>
      </w:r>
      <w:r w:rsidRPr="00AE6581">
        <w:rPr>
          <w:rFonts w:ascii="Arial" w:hAnsi="Arial" w:cs="Arial"/>
          <w:sz w:val="20"/>
          <w:szCs w:val="20"/>
        </w:rPr>
        <w:t>précisée et justifiée</w:t>
      </w:r>
      <w:r>
        <w:rPr>
          <w:rFonts w:ascii="Arial" w:hAnsi="Arial" w:cs="Arial"/>
          <w:sz w:val="20"/>
          <w:szCs w:val="20"/>
        </w:rPr>
        <w:t>, de celles imputables au projet.</w:t>
      </w:r>
    </w:p>
    <w:p w14:paraId="6F5AEEA4" w14:textId="77777777" w:rsidR="00AE6581" w:rsidRDefault="00AE6581" w:rsidP="00AE6581">
      <w:pPr>
        <w:autoSpaceDE w:val="0"/>
        <w:autoSpaceDN w:val="0"/>
        <w:adjustRightInd w:val="0"/>
        <w:spacing w:after="0"/>
        <w:jc w:val="both"/>
        <w:rPr>
          <w:rFonts w:ascii="Arial" w:hAnsi="Arial" w:cs="Arial"/>
          <w:sz w:val="20"/>
          <w:szCs w:val="20"/>
        </w:rPr>
      </w:pPr>
    </w:p>
    <w:p w14:paraId="0E820CC8" w14:textId="77777777" w:rsidR="00AE6581" w:rsidRDefault="00AE6581" w:rsidP="00AE6581">
      <w:pPr>
        <w:autoSpaceDE w:val="0"/>
        <w:autoSpaceDN w:val="0"/>
        <w:adjustRightInd w:val="0"/>
        <w:spacing w:after="0"/>
        <w:jc w:val="both"/>
        <w:rPr>
          <w:rFonts w:ascii="Arial" w:hAnsi="Arial" w:cs="Arial"/>
          <w:sz w:val="20"/>
          <w:szCs w:val="20"/>
        </w:rPr>
      </w:pPr>
      <w:r>
        <w:rPr>
          <w:rFonts w:ascii="Arial" w:hAnsi="Arial" w:cs="Arial"/>
          <w:sz w:val="20"/>
          <w:szCs w:val="20"/>
        </w:rPr>
        <w:t xml:space="preserve">Les salaires des agents de la fonction publique peuvent être indiqués parce qu’ils concourent au coût prévisionnel du projet mais ils ne sont pas éligibles au financement du cadre d’intervention EIT Ademe-Région. </w:t>
      </w:r>
    </w:p>
    <w:p w14:paraId="2E310A3B" w14:textId="77777777" w:rsidR="00AE6581" w:rsidRDefault="00AE6581" w:rsidP="00AE6581">
      <w:pPr>
        <w:autoSpaceDE w:val="0"/>
        <w:autoSpaceDN w:val="0"/>
        <w:adjustRightInd w:val="0"/>
        <w:spacing w:after="0"/>
        <w:jc w:val="both"/>
        <w:rPr>
          <w:rFonts w:ascii="Arial" w:hAnsi="Arial" w:cs="Arial"/>
          <w:sz w:val="20"/>
          <w:szCs w:val="20"/>
        </w:rPr>
      </w:pPr>
    </w:p>
    <w:p w14:paraId="2A624E67" w14:textId="77777777" w:rsidR="00AE6581" w:rsidRDefault="00AE6581" w:rsidP="00AE6581">
      <w:pPr>
        <w:rPr>
          <w:rFonts w:ascii="Arial" w:hAnsi="Arial" w:cs="Arial"/>
          <w:sz w:val="20"/>
          <w:szCs w:val="20"/>
        </w:rPr>
      </w:pPr>
      <w:r w:rsidRPr="007D1F54">
        <w:rPr>
          <w:rFonts w:ascii="Arial" w:hAnsi="Arial" w:cs="Arial"/>
          <w:sz w:val="20"/>
          <w:szCs w:val="20"/>
        </w:rPr>
        <w:t xml:space="preserve">Le budget prévisionnel doit être équilibré, c’est-à-dire que les dépenses doivent être égales aux </w:t>
      </w:r>
      <w:r>
        <w:rPr>
          <w:rFonts w:ascii="Arial" w:hAnsi="Arial" w:cs="Arial"/>
          <w:sz w:val="20"/>
          <w:szCs w:val="20"/>
        </w:rPr>
        <w:t>ressources du projet</w:t>
      </w:r>
      <w:r w:rsidRPr="007D1F54">
        <w:rPr>
          <w:rFonts w:ascii="Arial" w:hAnsi="Arial" w:cs="Arial"/>
          <w:sz w:val="20"/>
          <w:szCs w:val="20"/>
        </w:rPr>
        <w:t>.</w:t>
      </w:r>
    </w:p>
    <w:p w14:paraId="18669E83" w14:textId="77777777" w:rsidR="00AE6581" w:rsidRDefault="00AE6581" w:rsidP="00AE6581">
      <w:pPr>
        <w:spacing w:after="0"/>
        <w:rPr>
          <w:rFonts w:ascii="Arial" w:hAnsi="Arial" w:cs="Arial"/>
          <w:sz w:val="20"/>
          <w:szCs w:val="20"/>
        </w:rPr>
      </w:pPr>
      <w:r>
        <w:rPr>
          <w:rFonts w:ascii="Arial" w:hAnsi="Arial" w:cs="Arial"/>
          <w:sz w:val="20"/>
          <w:szCs w:val="20"/>
        </w:rPr>
        <w:t>Il doit être préciser pour chaque montant prévisionnel de dépense si le montant est en :</w:t>
      </w:r>
    </w:p>
    <w:p w14:paraId="33DBB9F1" w14:textId="77777777" w:rsidR="00AE6581" w:rsidRPr="00C52A41" w:rsidRDefault="00AE6581" w:rsidP="00AE6581">
      <w:pPr>
        <w:pStyle w:val="Paragraphedeliste"/>
        <w:numPr>
          <w:ilvl w:val="0"/>
          <w:numId w:val="47"/>
        </w:numPr>
        <w:spacing w:after="0"/>
        <w:jc w:val="both"/>
        <w:rPr>
          <w:rFonts w:ascii="Arial" w:hAnsi="Arial" w:cs="Arial"/>
          <w:sz w:val="20"/>
          <w:szCs w:val="20"/>
        </w:rPr>
      </w:pPr>
      <w:r w:rsidRPr="00C52A41">
        <w:rPr>
          <w:rFonts w:ascii="Arial" w:hAnsi="Arial" w:cs="Arial"/>
          <w:sz w:val="20"/>
          <w:szCs w:val="20"/>
        </w:rPr>
        <w:t>Euros</w:t>
      </w:r>
      <w:r>
        <w:rPr>
          <w:rFonts w:ascii="Arial" w:hAnsi="Arial" w:cs="Arial"/>
          <w:sz w:val="20"/>
          <w:szCs w:val="20"/>
        </w:rPr>
        <w:t xml:space="preserve"> simples</w:t>
      </w:r>
      <w:r w:rsidRPr="00C52A41">
        <w:rPr>
          <w:rFonts w:ascii="Arial" w:hAnsi="Arial" w:cs="Arial"/>
          <w:sz w:val="20"/>
          <w:szCs w:val="20"/>
        </w:rPr>
        <w:t xml:space="preserve"> comme les frais de personnel</w:t>
      </w:r>
      <w:r>
        <w:rPr>
          <w:rFonts w:ascii="Arial" w:hAnsi="Arial" w:cs="Arial"/>
          <w:sz w:val="20"/>
          <w:szCs w:val="20"/>
        </w:rPr>
        <w:t>,</w:t>
      </w:r>
    </w:p>
    <w:p w14:paraId="0F792ECA" w14:textId="77777777" w:rsidR="00AE6581" w:rsidRPr="00C52A41" w:rsidRDefault="00AE6581" w:rsidP="00AE6581">
      <w:pPr>
        <w:pStyle w:val="Paragraphedeliste"/>
        <w:numPr>
          <w:ilvl w:val="0"/>
          <w:numId w:val="47"/>
        </w:numPr>
        <w:spacing w:after="0"/>
        <w:jc w:val="both"/>
        <w:rPr>
          <w:rFonts w:ascii="Arial" w:hAnsi="Arial" w:cs="Arial"/>
          <w:sz w:val="20"/>
          <w:szCs w:val="20"/>
        </w:rPr>
      </w:pPr>
      <w:r w:rsidRPr="00C52A41">
        <w:rPr>
          <w:rFonts w:ascii="Arial" w:hAnsi="Arial" w:cs="Arial"/>
          <w:sz w:val="20"/>
          <w:szCs w:val="20"/>
        </w:rPr>
        <w:t>Euros hors taxes (HT)</w:t>
      </w:r>
      <w:r>
        <w:rPr>
          <w:rFonts w:ascii="Arial" w:hAnsi="Arial" w:cs="Arial"/>
          <w:sz w:val="20"/>
          <w:szCs w:val="20"/>
        </w:rPr>
        <w:t>,</w:t>
      </w:r>
      <w:r w:rsidRPr="00C52A41">
        <w:rPr>
          <w:rFonts w:ascii="Arial" w:hAnsi="Arial" w:cs="Arial"/>
          <w:sz w:val="20"/>
          <w:szCs w:val="20"/>
        </w:rPr>
        <w:t xml:space="preserve"> si la TVA est récupérée,</w:t>
      </w:r>
    </w:p>
    <w:p w14:paraId="3704C5DD" w14:textId="77777777" w:rsidR="00AE6581" w:rsidRDefault="00AE6581" w:rsidP="00AE6581">
      <w:pPr>
        <w:pStyle w:val="Paragraphedeliste"/>
        <w:numPr>
          <w:ilvl w:val="0"/>
          <w:numId w:val="47"/>
        </w:numPr>
        <w:spacing w:after="0"/>
        <w:jc w:val="both"/>
        <w:rPr>
          <w:rFonts w:ascii="Arial" w:hAnsi="Arial" w:cs="Arial"/>
          <w:sz w:val="20"/>
          <w:szCs w:val="20"/>
        </w:rPr>
      </w:pPr>
      <w:r w:rsidRPr="00C52A41">
        <w:rPr>
          <w:rFonts w:ascii="Arial" w:hAnsi="Arial" w:cs="Arial"/>
          <w:sz w:val="20"/>
          <w:szCs w:val="20"/>
        </w:rPr>
        <w:t xml:space="preserve">Euros toutes taxes comprises (TTC) si la TVA </w:t>
      </w:r>
      <w:r>
        <w:rPr>
          <w:rFonts w:ascii="Arial" w:hAnsi="Arial" w:cs="Arial"/>
          <w:sz w:val="20"/>
          <w:szCs w:val="20"/>
        </w:rPr>
        <w:t>n’</w:t>
      </w:r>
      <w:r w:rsidRPr="00C52A41">
        <w:rPr>
          <w:rFonts w:ascii="Arial" w:hAnsi="Arial" w:cs="Arial"/>
          <w:sz w:val="20"/>
          <w:szCs w:val="20"/>
        </w:rPr>
        <w:t xml:space="preserve">est </w:t>
      </w:r>
      <w:r>
        <w:rPr>
          <w:rFonts w:ascii="Arial" w:hAnsi="Arial" w:cs="Arial"/>
          <w:sz w:val="20"/>
          <w:szCs w:val="20"/>
        </w:rPr>
        <w:t xml:space="preserve">pas </w:t>
      </w:r>
      <w:r w:rsidRPr="00C52A41">
        <w:rPr>
          <w:rFonts w:ascii="Arial" w:hAnsi="Arial" w:cs="Arial"/>
          <w:sz w:val="20"/>
          <w:szCs w:val="20"/>
        </w:rPr>
        <w:t>récupérée</w:t>
      </w:r>
    </w:p>
    <w:p w14:paraId="718ABB34" w14:textId="37594D9A" w:rsidR="001F027F" w:rsidRDefault="00AE6581" w:rsidP="00286C23">
      <w:pPr>
        <w:pStyle w:val="Paragraphedeliste"/>
        <w:numPr>
          <w:ilvl w:val="0"/>
          <w:numId w:val="47"/>
        </w:numPr>
        <w:spacing w:after="0"/>
        <w:jc w:val="both"/>
        <w:rPr>
          <w:rFonts w:ascii="Arial" w:hAnsi="Arial" w:cs="Arial"/>
          <w:sz w:val="20"/>
          <w:szCs w:val="20"/>
        </w:rPr>
      </w:pPr>
      <w:r w:rsidRPr="00C52A41">
        <w:rPr>
          <w:rFonts w:ascii="Arial" w:hAnsi="Arial" w:cs="Arial"/>
          <w:sz w:val="20"/>
          <w:szCs w:val="20"/>
        </w:rPr>
        <w:t xml:space="preserve">Euros hors TVA récupérable auprès du Trésor Public (HTR), si la TVA </w:t>
      </w:r>
      <w:r>
        <w:rPr>
          <w:rFonts w:ascii="Arial" w:hAnsi="Arial" w:cs="Arial"/>
          <w:sz w:val="20"/>
          <w:szCs w:val="20"/>
        </w:rPr>
        <w:t>n’</w:t>
      </w:r>
      <w:r w:rsidRPr="00C52A41">
        <w:rPr>
          <w:rFonts w:ascii="Arial" w:hAnsi="Arial" w:cs="Arial"/>
          <w:sz w:val="20"/>
          <w:szCs w:val="20"/>
        </w:rPr>
        <w:t xml:space="preserve">est récupérée </w:t>
      </w:r>
      <w:r>
        <w:rPr>
          <w:rFonts w:ascii="Arial" w:hAnsi="Arial" w:cs="Arial"/>
          <w:sz w:val="20"/>
          <w:szCs w:val="20"/>
        </w:rPr>
        <w:t xml:space="preserve">que </w:t>
      </w:r>
      <w:r w:rsidRPr="00C52A41">
        <w:rPr>
          <w:rFonts w:ascii="Arial" w:hAnsi="Arial" w:cs="Arial"/>
          <w:sz w:val="20"/>
          <w:szCs w:val="20"/>
        </w:rPr>
        <w:t>partiellement.</w:t>
      </w:r>
    </w:p>
    <w:p w14:paraId="7F0657D6" w14:textId="77777777" w:rsidR="001F027F" w:rsidRPr="001F027F" w:rsidRDefault="001F027F" w:rsidP="001F027F"/>
    <w:p w14:paraId="7802DBC4" w14:textId="6C8A9B44" w:rsidR="00E069D7" w:rsidRPr="001F027F" w:rsidRDefault="001F027F" w:rsidP="001F027F">
      <w:pPr>
        <w:tabs>
          <w:tab w:val="left" w:pos="1497"/>
        </w:tabs>
      </w:pPr>
      <w:r>
        <w:tab/>
      </w:r>
    </w:p>
    <w:sectPr w:rsidR="00E069D7" w:rsidRPr="001F027F" w:rsidSect="00FE2821">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B509" w14:textId="77777777" w:rsidR="0054602D" w:rsidRDefault="0054602D" w:rsidP="000C276F">
      <w:pPr>
        <w:spacing w:after="0"/>
      </w:pPr>
      <w:r>
        <w:separator/>
      </w:r>
    </w:p>
  </w:endnote>
  <w:endnote w:type="continuationSeparator" w:id="0">
    <w:p w14:paraId="7B0485A4" w14:textId="77777777" w:rsidR="0054602D" w:rsidRDefault="0054602D" w:rsidP="000C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pranq eco sans">
    <w:altName w:val="Trebuchet M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Black">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E0BF" w14:textId="2D3B7D1E" w:rsidR="005B6F76" w:rsidRPr="004934BB" w:rsidRDefault="008939B9" w:rsidP="008939B9">
    <w:pPr>
      <w:pStyle w:val="Pieddepage"/>
      <w:pBdr>
        <w:top w:val="single" w:sz="6" w:space="1" w:color="auto"/>
      </w:pBdr>
      <w:rPr>
        <w:rStyle w:val="Numrodepage"/>
        <w:rFonts w:ascii="Tahoma" w:eastAsiaTheme="majorEastAsia" w:hAnsi="Tahoma" w:cs="Tahoma"/>
        <w:color w:val="000000" w:themeColor="text1"/>
        <w:sz w:val="16"/>
        <w:szCs w:val="16"/>
      </w:rPr>
    </w:pPr>
    <w:r>
      <w:rPr>
        <w:rStyle w:val="Numrodepage"/>
        <w:rFonts w:ascii="Tahoma" w:eastAsiaTheme="majorEastAsia" w:hAnsi="Tahoma" w:cs="Tahoma"/>
        <w:sz w:val="16"/>
        <w:szCs w:val="16"/>
      </w:rPr>
      <w:t xml:space="preserve">Note </w:t>
    </w:r>
    <w:r w:rsidR="00FE3A82">
      <w:rPr>
        <w:rStyle w:val="Numrodepage"/>
        <w:rFonts w:ascii="Tahoma" w:eastAsiaTheme="majorEastAsia" w:hAnsi="Tahoma" w:cs="Tahoma"/>
        <w:sz w:val="16"/>
        <w:szCs w:val="16"/>
      </w:rPr>
      <w:t>de candidature</w:t>
    </w:r>
    <w:r w:rsidR="005B6F76">
      <w:rPr>
        <w:rStyle w:val="Numrodepage"/>
        <w:rFonts w:ascii="Tahoma" w:eastAsiaTheme="majorEastAsia" w:hAnsi="Tahoma" w:cs="Tahoma"/>
        <w:sz w:val="16"/>
        <w:szCs w:val="16"/>
      </w:rPr>
      <w:t xml:space="preserve"> </w:t>
    </w:r>
    <w:r w:rsidR="005B6F76" w:rsidRPr="001F027F">
      <w:rPr>
        <w:rStyle w:val="Numrodepage"/>
        <w:rFonts w:ascii="Tahoma" w:eastAsiaTheme="majorEastAsia" w:hAnsi="Tahoma" w:cs="Tahoma"/>
        <w:sz w:val="16"/>
        <w:szCs w:val="16"/>
      </w:rPr>
      <w:t>–</w:t>
    </w:r>
    <w:r>
      <w:rPr>
        <w:rStyle w:val="Numrodepage"/>
        <w:rFonts w:ascii="Tahoma" w:eastAsiaTheme="majorEastAsia" w:hAnsi="Tahoma" w:cs="Tahoma"/>
        <w:color w:val="000000" w:themeColor="text1"/>
        <w:sz w:val="16"/>
        <w:szCs w:val="16"/>
      </w:rPr>
      <w:t xml:space="preserve"> </w:t>
    </w:r>
    <w:r w:rsidR="00482458">
      <w:rPr>
        <w:rStyle w:val="Numrodepage"/>
        <w:rFonts w:ascii="Tahoma" w:eastAsiaTheme="majorEastAsia" w:hAnsi="Tahoma" w:cs="Tahoma"/>
        <w:color w:val="000000" w:themeColor="text1"/>
        <w:sz w:val="16"/>
        <w:szCs w:val="16"/>
      </w:rPr>
      <w:t>AAP-</w:t>
    </w:r>
    <w:r w:rsidR="005B6F76">
      <w:rPr>
        <w:rStyle w:val="Numrodepage"/>
        <w:rFonts w:ascii="Tahoma" w:eastAsiaTheme="majorEastAsia" w:hAnsi="Tahoma" w:cs="Tahoma"/>
        <w:color w:val="000000" w:themeColor="text1"/>
        <w:sz w:val="16"/>
        <w:szCs w:val="16"/>
      </w:rPr>
      <w:t>EIT</w:t>
    </w:r>
    <w:r w:rsidR="00DB03C8">
      <w:rPr>
        <w:rStyle w:val="Numrodepage"/>
        <w:rFonts w:ascii="Tahoma" w:eastAsiaTheme="majorEastAsia" w:hAnsi="Tahoma" w:cs="Tahoma"/>
        <w:color w:val="000000" w:themeColor="text1"/>
        <w:sz w:val="16"/>
        <w:szCs w:val="16"/>
      </w:rPr>
      <w:t xml:space="preserve"> </w:t>
    </w:r>
    <w:r w:rsidR="007877B3">
      <w:rPr>
        <w:rStyle w:val="Numrodepage"/>
        <w:rFonts w:ascii="Tahoma" w:eastAsiaTheme="majorEastAsia" w:hAnsi="Tahoma" w:cs="Tahoma"/>
        <w:color w:val="000000" w:themeColor="text1"/>
        <w:sz w:val="16"/>
        <w:szCs w:val="16"/>
      </w:rPr>
      <w:t>2021/2022</w:t>
    </w:r>
    <w:r>
      <w:rPr>
        <w:rStyle w:val="Numrodepage"/>
        <w:rFonts w:ascii="Tahoma" w:eastAsiaTheme="majorEastAsia" w:hAnsi="Tahoma" w:cs="Tahoma"/>
        <w:color w:val="000000" w:themeColor="text1"/>
        <w:sz w:val="16"/>
        <w:szCs w:val="16"/>
      </w:rPr>
      <w:t xml:space="preserve"> ADEME-Région</w:t>
    </w:r>
    <w:r w:rsidR="00DB03C8">
      <w:rPr>
        <w:rStyle w:val="Numrodepage"/>
        <w:rFonts w:ascii="Tahoma" w:eastAsiaTheme="majorEastAsia" w:hAnsi="Tahoma" w:cs="Tahoma"/>
        <w:color w:val="000000" w:themeColor="text1"/>
        <w:sz w:val="16"/>
        <w:szCs w:val="16"/>
      </w:rPr>
      <w:t xml:space="preserve"> </w:t>
    </w:r>
  </w:p>
  <w:p w14:paraId="6DADBB07" w14:textId="5DA4BC75" w:rsidR="005B6F76" w:rsidRPr="00180AD8" w:rsidRDefault="005B6F76" w:rsidP="008939B9">
    <w:pPr>
      <w:pStyle w:val="Pieddepage"/>
      <w:pBdr>
        <w:top w:val="single" w:sz="6" w:space="1" w:color="auto"/>
      </w:pBdr>
      <w:rPr>
        <w:rFonts w:ascii="Tahoma" w:hAnsi="Tahoma" w:cs="Tahoma"/>
        <w:sz w:val="16"/>
        <w:szCs w:val="16"/>
      </w:rPr>
    </w:pPr>
    <w:r w:rsidRPr="00180AD8">
      <w:rPr>
        <w:rStyle w:val="Numrodepage"/>
        <w:rFonts w:ascii="Tahoma" w:eastAsiaTheme="majorEastAsia" w:hAnsi="Tahoma" w:cs="Tahoma"/>
        <w:sz w:val="16"/>
        <w:szCs w:val="16"/>
      </w:rPr>
      <w:fldChar w:fldCharType="begin"/>
    </w:r>
    <w:r w:rsidRPr="00180AD8">
      <w:rPr>
        <w:rStyle w:val="Numrodepage"/>
        <w:rFonts w:ascii="Tahoma" w:eastAsiaTheme="majorEastAsia" w:hAnsi="Tahoma" w:cs="Tahoma"/>
        <w:sz w:val="16"/>
        <w:szCs w:val="16"/>
      </w:rPr>
      <w:instrText xml:space="preserve"> PAGE </w:instrText>
    </w:r>
    <w:r w:rsidRPr="00180AD8">
      <w:rPr>
        <w:rStyle w:val="Numrodepage"/>
        <w:rFonts w:ascii="Tahoma" w:eastAsiaTheme="majorEastAsia" w:hAnsi="Tahoma" w:cs="Tahoma"/>
        <w:sz w:val="16"/>
        <w:szCs w:val="16"/>
      </w:rPr>
      <w:fldChar w:fldCharType="separate"/>
    </w:r>
    <w:r w:rsidR="00C67330">
      <w:rPr>
        <w:rStyle w:val="Numrodepage"/>
        <w:rFonts w:ascii="Tahoma" w:eastAsiaTheme="majorEastAsia" w:hAnsi="Tahoma" w:cs="Tahoma"/>
        <w:noProof/>
        <w:sz w:val="16"/>
        <w:szCs w:val="16"/>
      </w:rPr>
      <w:t>4</w:t>
    </w:r>
    <w:r w:rsidRPr="00180AD8">
      <w:rPr>
        <w:rStyle w:val="Numrodepage"/>
        <w:rFonts w:ascii="Tahoma" w:eastAsiaTheme="majorEastAsia" w:hAnsi="Tahoma" w:cs="Tahoma"/>
        <w:sz w:val="16"/>
        <w:szCs w:val="16"/>
      </w:rPr>
      <w:fldChar w:fldCharType="end"/>
    </w:r>
    <w:r w:rsidRPr="00180AD8">
      <w:rPr>
        <w:rStyle w:val="Numrodepage"/>
        <w:rFonts w:ascii="Tahoma" w:eastAsiaTheme="majorEastAsia" w:hAnsi="Tahoma" w:cs="Tahoma"/>
        <w:sz w:val="16"/>
        <w:szCs w:val="16"/>
      </w:rPr>
      <w:t>/</w:t>
    </w:r>
    <w:r w:rsidRPr="00180AD8">
      <w:rPr>
        <w:rStyle w:val="Numrodepage"/>
        <w:rFonts w:ascii="Tahoma" w:eastAsiaTheme="majorEastAsia" w:hAnsi="Tahoma" w:cs="Tahoma"/>
        <w:sz w:val="16"/>
        <w:szCs w:val="16"/>
      </w:rPr>
      <w:fldChar w:fldCharType="begin"/>
    </w:r>
    <w:r w:rsidRPr="00180AD8">
      <w:rPr>
        <w:rStyle w:val="Numrodepage"/>
        <w:rFonts w:ascii="Tahoma" w:eastAsiaTheme="majorEastAsia" w:hAnsi="Tahoma" w:cs="Tahoma"/>
        <w:sz w:val="16"/>
        <w:szCs w:val="16"/>
      </w:rPr>
      <w:instrText xml:space="preserve"> NUMPAGES </w:instrText>
    </w:r>
    <w:r w:rsidRPr="00180AD8">
      <w:rPr>
        <w:rStyle w:val="Numrodepage"/>
        <w:rFonts w:ascii="Tahoma" w:eastAsiaTheme="majorEastAsia" w:hAnsi="Tahoma" w:cs="Tahoma"/>
        <w:sz w:val="16"/>
        <w:szCs w:val="16"/>
      </w:rPr>
      <w:fldChar w:fldCharType="separate"/>
    </w:r>
    <w:r w:rsidR="00C67330">
      <w:rPr>
        <w:rStyle w:val="Numrodepage"/>
        <w:rFonts w:ascii="Tahoma" w:eastAsiaTheme="majorEastAsia" w:hAnsi="Tahoma" w:cs="Tahoma"/>
        <w:noProof/>
        <w:sz w:val="16"/>
        <w:szCs w:val="16"/>
      </w:rPr>
      <w:t>6</w:t>
    </w:r>
    <w:r w:rsidRPr="00180AD8">
      <w:rPr>
        <w:rStyle w:val="Numrodepage"/>
        <w:rFonts w:ascii="Tahoma" w:eastAsiaTheme="majorEastAsi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1B7E" w14:textId="77777777" w:rsidR="0054602D" w:rsidRDefault="0054602D" w:rsidP="000C276F">
      <w:pPr>
        <w:spacing w:after="0"/>
      </w:pPr>
      <w:r>
        <w:separator/>
      </w:r>
    </w:p>
  </w:footnote>
  <w:footnote w:type="continuationSeparator" w:id="0">
    <w:p w14:paraId="4A7AD2D1" w14:textId="77777777" w:rsidR="0054602D" w:rsidRDefault="0054602D" w:rsidP="000C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8"/>
    <w:lvl w:ilvl="0">
      <w:start w:val="1"/>
      <w:numFmt w:val="bullet"/>
      <w:lvlText w:val=""/>
      <w:lvlJc w:val="left"/>
      <w:pPr>
        <w:tabs>
          <w:tab w:val="num" w:pos="644"/>
        </w:tabs>
        <w:ind w:left="644" w:hanging="360"/>
      </w:pPr>
      <w:rPr>
        <w:rFonts w:ascii="Symbol" w:hAnsi="Symbol" w:cs="Times New Roman"/>
      </w:rPr>
    </w:lvl>
  </w:abstractNum>
  <w:abstractNum w:abstractNumId="7" w15:restartNumberingAfterBreak="0">
    <w:nsid w:val="046540FA"/>
    <w:multiLevelType w:val="hybridMultilevel"/>
    <w:tmpl w:val="71FE8792"/>
    <w:lvl w:ilvl="0" w:tplc="040C000F">
      <w:start w:val="1"/>
      <w:numFmt w:val="decimal"/>
      <w:lvlText w:val="%1."/>
      <w:lvlJc w:val="left"/>
      <w:pPr>
        <w:tabs>
          <w:tab w:val="num" w:pos="720"/>
        </w:tabs>
        <w:ind w:left="720" w:hanging="360"/>
      </w:pPr>
      <w:rPr>
        <w:rFonts w:hint="default"/>
      </w:rPr>
    </w:lvl>
    <w:lvl w:ilvl="1" w:tplc="F14EF210">
      <w:start w:val="1"/>
      <w:numFmt w:val="bullet"/>
      <w:lvlText w:val=""/>
      <w:lvlJc w:val="left"/>
      <w:pPr>
        <w:tabs>
          <w:tab w:val="num" w:pos="1440"/>
        </w:tabs>
        <w:ind w:left="1440" w:hanging="360"/>
      </w:pPr>
      <w:rPr>
        <w:rFonts w:ascii="Symbol" w:eastAsia="Times New Roman" w:hAnsi="Symbol" w:cs="Times New Roman" w:hint="default"/>
      </w:rPr>
    </w:lvl>
    <w:lvl w:ilvl="2" w:tplc="94F2B36C">
      <w:start w:val="1"/>
      <w:numFmt w:val="bullet"/>
      <w:lvlText w:val="-"/>
      <w:lvlJc w:val="left"/>
      <w:pPr>
        <w:tabs>
          <w:tab w:val="num" w:pos="5039"/>
        </w:tabs>
        <w:ind w:left="5039"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6FA4F99"/>
    <w:multiLevelType w:val="hybridMultilevel"/>
    <w:tmpl w:val="AF6424C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74C270D"/>
    <w:multiLevelType w:val="hybridMultilevel"/>
    <w:tmpl w:val="B68A65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76862F7"/>
    <w:multiLevelType w:val="hybridMultilevel"/>
    <w:tmpl w:val="AD866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AB3C0C"/>
    <w:multiLevelType w:val="hybridMultilevel"/>
    <w:tmpl w:val="EA324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8DD3E7B"/>
    <w:multiLevelType w:val="hybridMultilevel"/>
    <w:tmpl w:val="B2FCFFD0"/>
    <w:lvl w:ilvl="0" w:tplc="040C0005">
      <w:start w:val="1"/>
      <w:numFmt w:val="bullet"/>
      <w:lvlText w:val=""/>
      <w:lvlJc w:val="left"/>
      <w:pPr>
        <w:ind w:left="360" w:hanging="360"/>
      </w:pPr>
      <w:rPr>
        <w:rFonts w:ascii="Wingdings" w:hAnsi="Wingding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0EBE51BC"/>
    <w:multiLevelType w:val="hybridMultilevel"/>
    <w:tmpl w:val="77D6F1D6"/>
    <w:lvl w:ilvl="0" w:tplc="6C1C00BE">
      <w:numFmt w:val="bullet"/>
      <w:lvlText w:val="°"/>
      <w:lvlJc w:val="left"/>
      <w:pPr>
        <w:tabs>
          <w:tab w:val="num" w:pos="996"/>
        </w:tabs>
        <w:ind w:left="996"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FA3721"/>
    <w:multiLevelType w:val="hybridMultilevel"/>
    <w:tmpl w:val="7026FE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161E39DD"/>
    <w:multiLevelType w:val="hybridMultilevel"/>
    <w:tmpl w:val="06065ADE"/>
    <w:lvl w:ilvl="0" w:tplc="71AEB65E">
      <w:start w:val="31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9B7AF6"/>
    <w:multiLevelType w:val="hybridMultilevel"/>
    <w:tmpl w:val="278CA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431D23"/>
    <w:multiLevelType w:val="hybridMultilevel"/>
    <w:tmpl w:val="D92A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4728A5"/>
    <w:multiLevelType w:val="hybridMultilevel"/>
    <w:tmpl w:val="121C266E"/>
    <w:lvl w:ilvl="0" w:tplc="C2A00A14">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8E36D86"/>
    <w:multiLevelType w:val="hybridMultilevel"/>
    <w:tmpl w:val="F1BA2DE2"/>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ADD443A"/>
    <w:multiLevelType w:val="hybridMultilevel"/>
    <w:tmpl w:val="D9042D9E"/>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1EFF47D3"/>
    <w:multiLevelType w:val="hybridMultilevel"/>
    <w:tmpl w:val="437C7F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547259"/>
    <w:multiLevelType w:val="hybridMultilevel"/>
    <w:tmpl w:val="14321B6E"/>
    <w:lvl w:ilvl="0" w:tplc="71AEB65E">
      <w:start w:val="31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1212C0D"/>
    <w:multiLevelType w:val="hybridMultilevel"/>
    <w:tmpl w:val="50D690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2C4792B"/>
    <w:multiLevelType w:val="hybridMultilevel"/>
    <w:tmpl w:val="71C4ECF2"/>
    <w:lvl w:ilvl="0" w:tplc="FF08874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78C6B69"/>
    <w:multiLevelType w:val="hybridMultilevel"/>
    <w:tmpl w:val="C340F98A"/>
    <w:lvl w:ilvl="0" w:tplc="122EC5B2">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C32485"/>
    <w:multiLevelType w:val="hybridMultilevel"/>
    <w:tmpl w:val="6088D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80A3D24"/>
    <w:multiLevelType w:val="hybridMultilevel"/>
    <w:tmpl w:val="BF32939C"/>
    <w:lvl w:ilvl="0" w:tplc="71AEB65E">
      <w:start w:val="31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A812D4"/>
    <w:multiLevelType w:val="hybridMultilevel"/>
    <w:tmpl w:val="8BDE67A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D16307"/>
    <w:multiLevelType w:val="hybridMultilevel"/>
    <w:tmpl w:val="AC6C3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6A2CF4"/>
    <w:multiLevelType w:val="hybridMultilevel"/>
    <w:tmpl w:val="87D0A4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3F03FB"/>
    <w:multiLevelType w:val="hybridMultilevel"/>
    <w:tmpl w:val="DBA02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D9E1068"/>
    <w:multiLevelType w:val="hybridMultilevel"/>
    <w:tmpl w:val="B7F855EE"/>
    <w:lvl w:ilvl="0" w:tplc="8466C3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E8773BA"/>
    <w:multiLevelType w:val="hybridMultilevel"/>
    <w:tmpl w:val="E0326A94"/>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FD9357B"/>
    <w:multiLevelType w:val="hybridMultilevel"/>
    <w:tmpl w:val="4B1840B8"/>
    <w:lvl w:ilvl="0" w:tplc="853E24D4">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E41A8B"/>
    <w:multiLevelType w:val="hybridMultilevel"/>
    <w:tmpl w:val="8580F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ED345D4"/>
    <w:multiLevelType w:val="hybridMultilevel"/>
    <w:tmpl w:val="4FB4FFC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B50933"/>
    <w:multiLevelType w:val="hybridMultilevel"/>
    <w:tmpl w:val="75443E60"/>
    <w:lvl w:ilvl="0" w:tplc="23304EF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8B546C"/>
    <w:multiLevelType w:val="hybridMultilevel"/>
    <w:tmpl w:val="234EE154"/>
    <w:lvl w:ilvl="0" w:tplc="4636032C">
      <w:start w:val="6"/>
      <w:numFmt w:val="bullet"/>
      <w:lvlText w:val="-"/>
      <w:lvlJc w:val="left"/>
      <w:pPr>
        <w:ind w:left="720" w:hanging="360"/>
      </w:pPr>
      <w:rPr>
        <w:rFonts w:ascii="EurostileLTStd" w:eastAsiaTheme="minorHAnsi" w:hAnsi="EurostileLTStd" w:cs="EurostileLT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6B94A83"/>
    <w:multiLevelType w:val="hybridMultilevel"/>
    <w:tmpl w:val="A2FC0E72"/>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8A74632"/>
    <w:multiLevelType w:val="hybridMultilevel"/>
    <w:tmpl w:val="D1D69D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B9358E5"/>
    <w:multiLevelType w:val="hybridMultilevel"/>
    <w:tmpl w:val="297E311C"/>
    <w:lvl w:ilvl="0" w:tplc="040C0003">
      <w:start w:val="1"/>
      <w:numFmt w:val="bullet"/>
      <w:lvlText w:val="o"/>
      <w:lvlJc w:val="left"/>
      <w:pPr>
        <w:ind w:left="1636" w:hanging="360"/>
      </w:pPr>
      <w:rPr>
        <w:rFonts w:ascii="Courier New" w:hAnsi="Courier New" w:cs="Courier New"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42" w15:restartNumberingAfterBreak="0">
    <w:nsid w:val="65DC6DC8"/>
    <w:multiLevelType w:val="hybridMultilevel"/>
    <w:tmpl w:val="31889D8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81E041B"/>
    <w:multiLevelType w:val="hybridMultilevel"/>
    <w:tmpl w:val="BD3AE1F2"/>
    <w:lvl w:ilvl="0" w:tplc="DCB6C4E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512FCF"/>
    <w:multiLevelType w:val="hybridMultilevel"/>
    <w:tmpl w:val="4EDA854A"/>
    <w:lvl w:ilvl="0" w:tplc="A10E2F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F183458"/>
    <w:multiLevelType w:val="hybridMultilevel"/>
    <w:tmpl w:val="9618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F50215"/>
    <w:multiLevelType w:val="hybridMultilevel"/>
    <w:tmpl w:val="D2189168"/>
    <w:lvl w:ilvl="0" w:tplc="ACA4892C">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6D51C27"/>
    <w:multiLevelType w:val="hybridMultilevel"/>
    <w:tmpl w:val="58E601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4170342">
    <w:abstractNumId w:val="25"/>
  </w:num>
  <w:num w:numId="2" w16cid:durableId="2075546105">
    <w:abstractNumId w:val="34"/>
  </w:num>
  <w:num w:numId="3" w16cid:durableId="212541598">
    <w:abstractNumId w:val="29"/>
  </w:num>
  <w:num w:numId="4" w16cid:durableId="1711226969">
    <w:abstractNumId w:val="17"/>
  </w:num>
  <w:num w:numId="5" w16cid:durableId="1109079470">
    <w:abstractNumId w:val="26"/>
  </w:num>
  <w:num w:numId="6" w16cid:durableId="1058943454">
    <w:abstractNumId w:val="31"/>
  </w:num>
  <w:num w:numId="7" w16cid:durableId="1813519161">
    <w:abstractNumId w:val="35"/>
  </w:num>
  <w:num w:numId="8" w16cid:durableId="1734499394">
    <w:abstractNumId w:val="30"/>
  </w:num>
  <w:num w:numId="9" w16cid:durableId="1508791301">
    <w:abstractNumId w:val="41"/>
  </w:num>
  <w:num w:numId="10" w16cid:durableId="1914898397">
    <w:abstractNumId w:val="23"/>
  </w:num>
  <w:num w:numId="11" w16cid:durableId="687410194">
    <w:abstractNumId w:val="40"/>
  </w:num>
  <w:num w:numId="12" w16cid:durableId="1358001718">
    <w:abstractNumId w:val="21"/>
  </w:num>
  <w:num w:numId="13" w16cid:durableId="362291424">
    <w:abstractNumId w:val="47"/>
  </w:num>
  <w:num w:numId="14" w16cid:durableId="939336830">
    <w:abstractNumId w:val="0"/>
  </w:num>
  <w:num w:numId="15" w16cid:durableId="545606749">
    <w:abstractNumId w:val="1"/>
  </w:num>
  <w:num w:numId="16" w16cid:durableId="1002515354">
    <w:abstractNumId w:val="2"/>
  </w:num>
  <w:num w:numId="17" w16cid:durableId="255946093">
    <w:abstractNumId w:val="3"/>
  </w:num>
  <w:num w:numId="18" w16cid:durableId="1648321132">
    <w:abstractNumId w:val="4"/>
  </w:num>
  <w:num w:numId="19" w16cid:durableId="1603874036">
    <w:abstractNumId w:val="5"/>
  </w:num>
  <w:num w:numId="20" w16cid:durableId="1146045927">
    <w:abstractNumId w:val="6"/>
  </w:num>
  <w:num w:numId="21" w16cid:durableId="866144708">
    <w:abstractNumId w:val="45"/>
  </w:num>
  <w:num w:numId="22" w16cid:durableId="1134836302">
    <w:abstractNumId w:val="16"/>
  </w:num>
  <w:num w:numId="23" w16cid:durableId="1311179717">
    <w:abstractNumId w:val="10"/>
  </w:num>
  <w:num w:numId="24" w16cid:durableId="1294602160">
    <w:abstractNumId w:val="20"/>
  </w:num>
  <w:num w:numId="25" w16cid:durableId="1111704256">
    <w:abstractNumId w:val="33"/>
  </w:num>
  <w:num w:numId="26" w16cid:durableId="710692351">
    <w:abstractNumId w:val="19"/>
  </w:num>
  <w:num w:numId="27" w16cid:durableId="1705671109">
    <w:abstractNumId w:val="39"/>
  </w:num>
  <w:num w:numId="28" w16cid:durableId="880676653">
    <w:abstractNumId w:val="36"/>
  </w:num>
  <w:num w:numId="29" w16cid:durableId="239487207">
    <w:abstractNumId w:val="21"/>
  </w:num>
  <w:num w:numId="30" w16cid:durableId="1136292847">
    <w:abstractNumId w:val="38"/>
  </w:num>
  <w:num w:numId="31" w16cid:durableId="1026296731">
    <w:abstractNumId w:val="7"/>
  </w:num>
  <w:num w:numId="32" w16cid:durableId="1283878309">
    <w:abstractNumId w:val="13"/>
  </w:num>
  <w:num w:numId="33" w16cid:durableId="527794097">
    <w:abstractNumId w:val="32"/>
  </w:num>
  <w:num w:numId="34" w16cid:durableId="879365508">
    <w:abstractNumId w:val="28"/>
  </w:num>
  <w:num w:numId="35" w16cid:durableId="97530351">
    <w:abstractNumId w:val="37"/>
  </w:num>
  <w:num w:numId="36" w16cid:durableId="198663203">
    <w:abstractNumId w:val="14"/>
  </w:num>
  <w:num w:numId="37" w16cid:durableId="2125880259">
    <w:abstractNumId w:val="8"/>
  </w:num>
  <w:num w:numId="38" w16cid:durableId="2025790119">
    <w:abstractNumId w:val="42"/>
  </w:num>
  <w:num w:numId="39" w16cid:durableId="1028945986">
    <w:abstractNumId w:val="12"/>
  </w:num>
  <w:num w:numId="40" w16cid:durableId="516893641">
    <w:abstractNumId w:val="44"/>
  </w:num>
  <w:num w:numId="41" w16cid:durableId="307101893">
    <w:abstractNumId w:val="9"/>
  </w:num>
  <w:num w:numId="42" w16cid:durableId="101729721">
    <w:abstractNumId w:val="43"/>
  </w:num>
  <w:num w:numId="43" w16cid:durableId="577640050">
    <w:abstractNumId w:val="11"/>
  </w:num>
  <w:num w:numId="44" w16cid:durableId="900628381">
    <w:abstractNumId w:val="27"/>
  </w:num>
  <w:num w:numId="45" w16cid:durableId="1273590483">
    <w:abstractNumId w:val="22"/>
  </w:num>
  <w:num w:numId="46" w16cid:durableId="786315017">
    <w:abstractNumId w:val="15"/>
  </w:num>
  <w:num w:numId="47" w16cid:durableId="458844247">
    <w:abstractNumId w:val="24"/>
  </w:num>
  <w:num w:numId="48" w16cid:durableId="919220322">
    <w:abstractNumId w:val="46"/>
  </w:num>
  <w:num w:numId="49" w16cid:durableId="20313682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5C"/>
    <w:rsid w:val="00010140"/>
    <w:rsid w:val="00011FBE"/>
    <w:rsid w:val="00016DA7"/>
    <w:rsid w:val="000265D0"/>
    <w:rsid w:val="00031DF2"/>
    <w:rsid w:val="00033EBD"/>
    <w:rsid w:val="0004268B"/>
    <w:rsid w:val="000521A7"/>
    <w:rsid w:val="000536A4"/>
    <w:rsid w:val="0006695C"/>
    <w:rsid w:val="00080D23"/>
    <w:rsid w:val="00081E6A"/>
    <w:rsid w:val="00086176"/>
    <w:rsid w:val="00090115"/>
    <w:rsid w:val="000928D1"/>
    <w:rsid w:val="00092DF8"/>
    <w:rsid w:val="000952BB"/>
    <w:rsid w:val="000A774E"/>
    <w:rsid w:val="000B0D91"/>
    <w:rsid w:val="000B2B9F"/>
    <w:rsid w:val="000C276F"/>
    <w:rsid w:val="000C6E32"/>
    <w:rsid w:val="000D638E"/>
    <w:rsid w:val="000E2FBB"/>
    <w:rsid w:val="000E5A50"/>
    <w:rsid w:val="000E5A8C"/>
    <w:rsid w:val="000F45D1"/>
    <w:rsid w:val="000F5A8E"/>
    <w:rsid w:val="00102C7D"/>
    <w:rsid w:val="00105DE0"/>
    <w:rsid w:val="001161F3"/>
    <w:rsid w:val="001214CF"/>
    <w:rsid w:val="00123177"/>
    <w:rsid w:val="00135583"/>
    <w:rsid w:val="0013756A"/>
    <w:rsid w:val="0014132D"/>
    <w:rsid w:val="00142714"/>
    <w:rsid w:val="001437D8"/>
    <w:rsid w:val="00155D7D"/>
    <w:rsid w:val="00157280"/>
    <w:rsid w:val="00170B82"/>
    <w:rsid w:val="00170C65"/>
    <w:rsid w:val="00181ADC"/>
    <w:rsid w:val="001833A5"/>
    <w:rsid w:val="00194199"/>
    <w:rsid w:val="00195EB2"/>
    <w:rsid w:val="001A20E0"/>
    <w:rsid w:val="001B0C05"/>
    <w:rsid w:val="001C3EFD"/>
    <w:rsid w:val="001D6172"/>
    <w:rsid w:val="001E23CF"/>
    <w:rsid w:val="001F027F"/>
    <w:rsid w:val="001F64EF"/>
    <w:rsid w:val="0020675E"/>
    <w:rsid w:val="00227A21"/>
    <w:rsid w:val="002344CD"/>
    <w:rsid w:val="00237941"/>
    <w:rsid w:val="00243217"/>
    <w:rsid w:val="00244307"/>
    <w:rsid w:val="00244A48"/>
    <w:rsid w:val="002503F8"/>
    <w:rsid w:val="00264137"/>
    <w:rsid w:val="0028111A"/>
    <w:rsid w:val="002843DC"/>
    <w:rsid w:val="002866E5"/>
    <w:rsid w:val="00286C23"/>
    <w:rsid w:val="00287B54"/>
    <w:rsid w:val="002912B6"/>
    <w:rsid w:val="002B1440"/>
    <w:rsid w:val="002C0BE2"/>
    <w:rsid w:val="002C73B3"/>
    <w:rsid w:val="002D4061"/>
    <w:rsid w:val="002D7507"/>
    <w:rsid w:val="002E1336"/>
    <w:rsid w:val="002E3202"/>
    <w:rsid w:val="002F7CBA"/>
    <w:rsid w:val="003017B1"/>
    <w:rsid w:val="00306489"/>
    <w:rsid w:val="0031768F"/>
    <w:rsid w:val="003224F5"/>
    <w:rsid w:val="00327988"/>
    <w:rsid w:val="00355642"/>
    <w:rsid w:val="00367B06"/>
    <w:rsid w:val="00371380"/>
    <w:rsid w:val="0037214C"/>
    <w:rsid w:val="00373492"/>
    <w:rsid w:val="00375A5D"/>
    <w:rsid w:val="003834D3"/>
    <w:rsid w:val="00383DD4"/>
    <w:rsid w:val="00385B8D"/>
    <w:rsid w:val="0039588A"/>
    <w:rsid w:val="00396754"/>
    <w:rsid w:val="003A061A"/>
    <w:rsid w:val="003A0D87"/>
    <w:rsid w:val="003A742B"/>
    <w:rsid w:val="003A7E1B"/>
    <w:rsid w:val="003B00B8"/>
    <w:rsid w:val="003B2491"/>
    <w:rsid w:val="003C1AE9"/>
    <w:rsid w:val="003C3E91"/>
    <w:rsid w:val="003C6554"/>
    <w:rsid w:val="003D09D1"/>
    <w:rsid w:val="003E6F2B"/>
    <w:rsid w:val="0040129D"/>
    <w:rsid w:val="00410E0E"/>
    <w:rsid w:val="00416138"/>
    <w:rsid w:val="0042283C"/>
    <w:rsid w:val="00427074"/>
    <w:rsid w:val="00427E80"/>
    <w:rsid w:val="004431C4"/>
    <w:rsid w:val="00447557"/>
    <w:rsid w:val="004544D7"/>
    <w:rsid w:val="004573B8"/>
    <w:rsid w:val="0045759C"/>
    <w:rsid w:val="00461ADB"/>
    <w:rsid w:val="004811E1"/>
    <w:rsid w:val="00481FF0"/>
    <w:rsid w:val="00482458"/>
    <w:rsid w:val="00485822"/>
    <w:rsid w:val="004934BB"/>
    <w:rsid w:val="00495FE8"/>
    <w:rsid w:val="004A53BC"/>
    <w:rsid w:val="004B7BC7"/>
    <w:rsid w:val="004C750B"/>
    <w:rsid w:val="004E1BD3"/>
    <w:rsid w:val="004E5972"/>
    <w:rsid w:val="004F163B"/>
    <w:rsid w:val="004F20F2"/>
    <w:rsid w:val="004F2657"/>
    <w:rsid w:val="004F666C"/>
    <w:rsid w:val="00501B27"/>
    <w:rsid w:val="00507B57"/>
    <w:rsid w:val="0051520B"/>
    <w:rsid w:val="0051573F"/>
    <w:rsid w:val="00525CC8"/>
    <w:rsid w:val="00532260"/>
    <w:rsid w:val="00532A53"/>
    <w:rsid w:val="0054334C"/>
    <w:rsid w:val="0054602D"/>
    <w:rsid w:val="00546B30"/>
    <w:rsid w:val="0055474C"/>
    <w:rsid w:val="00560C80"/>
    <w:rsid w:val="00565217"/>
    <w:rsid w:val="00593835"/>
    <w:rsid w:val="0059644E"/>
    <w:rsid w:val="005A17DD"/>
    <w:rsid w:val="005B6F76"/>
    <w:rsid w:val="005C48E6"/>
    <w:rsid w:val="005C4E38"/>
    <w:rsid w:val="005D153F"/>
    <w:rsid w:val="005E7421"/>
    <w:rsid w:val="00603375"/>
    <w:rsid w:val="00604C76"/>
    <w:rsid w:val="00605A5D"/>
    <w:rsid w:val="00606AA1"/>
    <w:rsid w:val="00612082"/>
    <w:rsid w:val="00625A03"/>
    <w:rsid w:val="0063728B"/>
    <w:rsid w:val="006413A0"/>
    <w:rsid w:val="006433F1"/>
    <w:rsid w:val="0065044D"/>
    <w:rsid w:val="006543F5"/>
    <w:rsid w:val="00661EB7"/>
    <w:rsid w:val="00667469"/>
    <w:rsid w:val="00671C9C"/>
    <w:rsid w:val="006757E1"/>
    <w:rsid w:val="00682798"/>
    <w:rsid w:val="00684474"/>
    <w:rsid w:val="00687A65"/>
    <w:rsid w:val="00692840"/>
    <w:rsid w:val="00694502"/>
    <w:rsid w:val="0069549D"/>
    <w:rsid w:val="00696E6B"/>
    <w:rsid w:val="006A5012"/>
    <w:rsid w:val="006B06BC"/>
    <w:rsid w:val="006C135A"/>
    <w:rsid w:val="006C1D39"/>
    <w:rsid w:val="006D30F7"/>
    <w:rsid w:val="006E5D0A"/>
    <w:rsid w:val="007007FA"/>
    <w:rsid w:val="00711A29"/>
    <w:rsid w:val="00720EDA"/>
    <w:rsid w:val="007230D0"/>
    <w:rsid w:val="00726B98"/>
    <w:rsid w:val="00735C92"/>
    <w:rsid w:val="00741033"/>
    <w:rsid w:val="00741FCE"/>
    <w:rsid w:val="00743BBA"/>
    <w:rsid w:val="00755CAE"/>
    <w:rsid w:val="007629CC"/>
    <w:rsid w:val="00762A85"/>
    <w:rsid w:val="00762DBB"/>
    <w:rsid w:val="00763D3F"/>
    <w:rsid w:val="007744F0"/>
    <w:rsid w:val="00784C28"/>
    <w:rsid w:val="007855CF"/>
    <w:rsid w:val="007877B3"/>
    <w:rsid w:val="007B2537"/>
    <w:rsid w:val="007B2A84"/>
    <w:rsid w:val="007C016F"/>
    <w:rsid w:val="007C18F8"/>
    <w:rsid w:val="007D16A4"/>
    <w:rsid w:val="007D3F48"/>
    <w:rsid w:val="007D6593"/>
    <w:rsid w:val="007E379D"/>
    <w:rsid w:val="007F587D"/>
    <w:rsid w:val="007F5FF7"/>
    <w:rsid w:val="00800EAB"/>
    <w:rsid w:val="0080370D"/>
    <w:rsid w:val="00824A75"/>
    <w:rsid w:val="00837783"/>
    <w:rsid w:val="00841B19"/>
    <w:rsid w:val="0084203D"/>
    <w:rsid w:val="008505D5"/>
    <w:rsid w:val="008541A5"/>
    <w:rsid w:val="00855A16"/>
    <w:rsid w:val="008612CD"/>
    <w:rsid w:val="008712FF"/>
    <w:rsid w:val="00871ACE"/>
    <w:rsid w:val="0087221D"/>
    <w:rsid w:val="008745C9"/>
    <w:rsid w:val="0088211C"/>
    <w:rsid w:val="008833CF"/>
    <w:rsid w:val="00884B6E"/>
    <w:rsid w:val="008939B9"/>
    <w:rsid w:val="00895EC9"/>
    <w:rsid w:val="008978DF"/>
    <w:rsid w:val="008A0F3E"/>
    <w:rsid w:val="008C3CF7"/>
    <w:rsid w:val="008C59C6"/>
    <w:rsid w:val="008D27EC"/>
    <w:rsid w:val="008D6630"/>
    <w:rsid w:val="008D6BE5"/>
    <w:rsid w:val="008E17E8"/>
    <w:rsid w:val="008E6286"/>
    <w:rsid w:val="008E6EF0"/>
    <w:rsid w:val="0090171C"/>
    <w:rsid w:val="00906E4B"/>
    <w:rsid w:val="009136D4"/>
    <w:rsid w:val="00923788"/>
    <w:rsid w:val="00924C61"/>
    <w:rsid w:val="009262D9"/>
    <w:rsid w:val="00926E9C"/>
    <w:rsid w:val="00941C45"/>
    <w:rsid w:val="0094376E"/>
    <w:rsid w:val="00952951"/>
    <w:rsid w:val="009530E3"/>
    <w:rsid w:val="00967940"/>
    <w:rsid w:val="00967D5F"/>
    <w:rsid w:val="009731AE"/>
    <w:rsid w:val="00980623"/>
    <w:rsid w:val="009B3FD9"/>
    <w:rsid w:val="009B5A68"/>
    <w:rsid w:val="009B6307"/>
    <w:rsid w:val="009B64B3"/>
    <w:rsid w:val="009B7A8F"/>
    <w:rsid w:val="009C0BBB"/>
    <w:rsid w:val="009C3542"/>
    <w:rsid w:val="009C68A4"/>
    <w:rsid w:val="009D2E71"/>
    <w:rsid w:val="009E03F8"/>
    <w:rsid w:val="009F5861"/>
    <w:rsid w:val="00A0162D"/>
    <w:rsid w:val="00A05F68"/>
    <w:rsid w:val="00A06527"/>
    <w:rsid w:val="00A127ED"/>
    <w:rsid w:val="00A13CA8"/>
    <w:rsid w:val="00A14189"/>
    <w:rsid w:val="00A314DB"/>
    <w:rsid w:val="00A31EE7"/>
    <w:rsid w:val="00A339DE"/>
    <w:rsid w:val="00A3524F"/>
    <w:rsid w:val="00A526D0"/>
    <w:rsid w:val="00A63A05"/>
    <w:rsid w:val="00A70292"/>
    <w:rsid w:val="00A713C5"/>
    <w:rsid w:val="00A736AB"/>
    <w:rsid w:val="00A808A4"/>
    <w:rsid w:val="00A8173B"/>
    <w:rsid w:val="00A8247B"/>
    <w:rsid w:val="00A84CC4"/>
    <w:rsid w:val="00A909E1"/>
    <w:rsid w:val="00AA5458"/>
    <w:rsid w:val="00AB1588"/>
    <w:rsid w:val="00AB75DC"/>
    <w:rsid w:val="00AC664F"/>
    <w:rsid w:val="00AE6581"/>
    <w:rsid w:val="00AF0A41"/>
    <w:rsid w:val="00AF2668"/>
    <w:rsid w:val="00AF38C9"/>
    <w:rsid w:val="00AF5C5F"/>
    <w:rsid w:val="00AF64CD"/>
    <w:rsid w:val="00AF71BE"/>
    <w:rsid w:val="00B04E0E"/>
    <w:rsid w:val="00B131C8"/>
    <w:rsid w:val="00B36B3A"/>
    <w:rsid w:val="00B42D88"/>
    <w:rsid w:val="00B6160B"/>
    <w:rsid w:val="00B618A3"/>
    <w:rsid w:val="00B73314"/>
    <w:rsid w:val="00B804A4"/>
    <w:rsid w:val="00B83FF2"/>
    <w:rsid w:val="00B8682E"/>
    <w:rsid w:val="00B9125A"/>
    <w:rsid w:val="00B92857"/>
    <w:rsid w:val="00B93E3C"/>
    <w:rsid w:val="00B96C3B"/>
    <w:rsid w:val="00BA5A36"/>
    <w:rsid w:val="00BD3D14"/>
    <w:rsid w:val="00BE5DF3"/>
    <w:rsid w:val="00BF7C6D"/>
    <w:rsid w:val="00C04714"/>
    <w:rsid w:val="00C06784"/>
    <w:rsid w:val="00C07F60"/>
    <w:rsid w:val="00C11833"/>
    <w:rsid w:val="00C12685"/>
    <w:rsid w:val="00C133B1"/>
    <w:rsid w:val="00C160E9"/>
    <w:rsid w:val="00C2034D"/>
    <w:rsid w:val="00C35A00"/>
    <w:rsid w:val="00C441A8"/>
    <w:rsid w:val="00C45C08"/>
    <w:rsid w:val="00C559AE"/>
    <w:rsid w:val="00C56FD1"/>
    <w:rsid w:val="00C67330"/>
    <w:rsid w:val="00C67B68"/>
    <w:rsid w:val="00C70149"/>
    <w:rsid w:val="00C72D62"/>
    <w:rsid w:val="00C7476D"/>
    <w:rsid w:val="00C76C66"/>
    <w:rsid w:val="00C91A5F"/>
    <w:rsid w:val="00C93A03"/>
    <w:rsid w:val="00CD4CCA"/>
    <w:rsid w:val="00CD522C"/>
    <w:rsid w:val="00CD79F0"/>
    <w:rsid w:val="00CE1546"/>
    <w:rsid w:val="00CF6F8F"/>
    <w:rsid w:val="00D161C8"/>
    <w:rsid w:val="00D23966"/>
    <w:rsid w:val="00D25A84"/>
    <w:rsid w:val="00D2788C"/>
    <w:rsid w:val="00D30A38"/>
    <w:rsid w:val="00D3396B"/>
    <w:rsid w:val="00D36397"/>
    <w:rsid w:val="00D42E43"/>
    <w:rsid w:val="00D46BA0"/>
    <w:rsid w:val="00D470BD"/>
    <w:rsid w:val="00D51B8E"/>
    <w:rsid w:val="00D55A2D"/>
    <w:rsid w:val="00D56127"/>
    <w:rsid w:val="00D578EE"/>
    <w:rsid w:val="00D7223D"/>
    <w:rsid w:val="00D7306E"/>
    <w:rsid w:val="00D7372D"/>
    <w:rsid w:val="00D763CA"/>
    <w:rsid w:val="00D83C36"/>
    <w:rsid w:val="00D94BF0"/>
    <w:rsid w:val="00DA109B"/>
    <w:rsid w:val="00DB03C8"/>
    <w:rsid w:val="00DB1219"/>
    <w:rsid w:val="00DB498B"/>
    <w:rsid w:val="00DC038F"/>
    <w:rsid w:val="00DC1DFF"/>
    <w:rsid w:val="00DC5B56"/>
    <w:rsid w:val="00DC648F"/>
    <w:rsid w:val="00DD2C6F"/>
    <w:rsid w:val="00DE25CF"/>
    <w:rsid w:val="00DF066B"/>
    <w:rsid w:val="00DF2D1B"/>
    <w:rsid w:val="00DF6ABC"/>
    <w:rsid w:val="00E00173"/>
    <w:rsid w:val="00E01CC0"/>
    <w:rsid w:val="00E05BD7"/>
    <w:rsid w:val="00E069D7"/>
    <w:rsid w:val="00E15CC8"/>
    <w:rsid w:val="00E244A1"/>
    <w:rsid w:val="00E30A89"/>
    <w:rsid w:val="00E44847"/>
    <w:rsid w:val="00E7370F"/>
    <w:rsid w:val="00E86734"/>
    <w:rsid w:val="00E92C32"/>
    <w:rsid w:val="00E94AF2"/>
    <w:rsid w:val="00E96B76"/>
    <w:rsid w:val="00EA0E45"/>
    <w:rsid w:val="00EB57C7"/>
    <w:rsid w:val="00EB58E5"/>
    <w:rsid w:val="00EB7C24"/>
    <w:rsid w:val="00ED46FD"/>
    <w:rsid w:val="00ED647B"/>
    <w:rsid w:val="00ED7033"/>
    <w:rsid w:val="00EE2586"/>
    <w:rsid w:val="00EE7BC7"/>
    <w:rsid w:val="00EF0836"/>
    <w:rsid w:val="00EF6069"/>
    <w:rsid w:val="00EF62E9"/>
    <w:rsid w:val="00EF7056"/>
    <w:rsid w:val="00EF79DC"/>
    <w:rsid w:val="00F03ABA"/>
    <w:rsid w:val="00F14A70"/>
    <w:rsid w:val="00F14EC2"/>
    <w:rsid w:val="00F413BE"/>
    <w:rsid w:val="00F50F93"/>
    <w:rsid w:val="00F620AA"/>
    <w:rsid w:val="00F839C8"/>
    <w:rsid w:val="00F860B1"/>
    <w:rsid w:val="00F92E13"/>
    <w:rsid w:val="00F9415D"/>
    <w:rsid w:val="00F976F7"/>
    <w:rsid w:val="00FA0119"/>
    <w:rsid w:val="00FA78CF"/>
    <w:rsid w:val="00FA7DBC"/>
    <w:rsid w:val="00FB3488"/>
    <w:rsid w:val="00FC31F7"/>
    <w:rsid w:val="00FC713F"/>
    <w:rsid w:val="00FE2821"/>
    <w:rsid w:val="00FE3A82"/>
    <w:rsid w:val="00FE5AD4"/>
    <w:rsid w:val="00FF3A42"/>
    <w:rsid w:val="00FF5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91A49B"/>
  <w15:docId w15:val="{352B3A76-51C5-4049-A8FC-94828AB3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ADC"/>
    <w:pPr>
      <w:spacing w:line="240" w:lineRule="auto"/>
    </w:pPr>
  </w:style>
  <w:style w:type="paragraph" w:styleId="Titre1">
    <w:name w:val="heading 1"/>
    <w:basedOn w:val="Normal"/>
    <w:next w:val="Normal"/>
    <w:link w:val="Titre1Car"/>
    <w:qFormat/>
    <w:rsid w:val="00C13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A33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14132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68447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684474"/>
    <w:pPr>
      <w:keepNext/>
      <w:widowControl w:val="0"/>
      <w:suppressAutoHyphens/>
      <w:spacing w:after="0"/>
      <w:ind w:left="3600" w:hanging="360"/>
      <w:outlineLvl w:val="4"/>
    </w:pPr>
    <w:rPr>
      <w:rFonts w:ascii="Times New Roman" w:eastAsia="Times New Roman" w:hAnsi="Times New Roman" w:cs="Times New Roman"/>
      <w:b/>
      <w:bCs/>
      <w:sz w:val="24"/>
      <w:szCs w:val="24"/>
      <w:lang w:eastAsia="ar-SA"/>
    </w:rPr>
  </w:style>
  <w:style w:type="paragraph" w:styleId="Titre6">
    <w:name w:val="heading 6"/>
    <w:basedOn w:val="Normal"/>
    <w:next w:val="Normal"/>
    <w:link w:val="Titre6Car"/>
    <w:unhideWhenUsed/>
    <w:qFormat/>
    <w:rsid w:val="006844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6844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684474"/>
    <w:pPr>
      <w:widowControl w:val="0"/>
      <w:suppressAutoHyphens/>
      <w:spacing w:before="240" w:after="60"/>
      <w:ind w:left="5760" w:hanging="360"/>
      <w:outlineLvl w:val="7"/>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0669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6695C"/>
    <w:rPr>
      <w:rFonts w:asciiTheme="majorHAnsi" w:eastAsiaTheme="majorEastAsia" w:hAnsiTheme="majorHAnsi" w:cstheme="majorBidi"/>
      <w:color w:val="17365D" w:themeColor="text2" w:themeShade="BF"/>
      <w:spacing w:val="5"/>
      <w:kern w:val="28"/>
      <w:sz w:val="52"/>
      <w:szCs w:val="52"/>
    </w:rPr>
  </w:style>
  <w:style w:type="character" w:styleId="Accentuationlgre">
    <w:name w:val="Subtle Emphasis"/>
    <w:basedOn w:val="Policepardfaut"/>
    <w:uiPriority w:val="19"/>
    <w:qFormat/>
    <w:rsid w:val="0006695C"/>
    <w:rPr>
      <w:i/>
      <w:iCs/>
      <w:color w:val="808080" w:themeColor="text1" w:themeTint="7F"/>
    </w:rPr>
  </w:style>
  <w:style w:type="paragraph" w:styleId="Paragraphedeliste">
    <w:name w:val="List Paragraph"/>
    <w:aliases w:val="ADEME Paragraphe de liste"/>
    <w:basedOn w:val="Normal"/>
    <w:link w:val="ParagraphedelisteCar"/>
    <w:uiPriority w:val="34"/>
    <w:qFormat/>
    <w:rsid w:val="00181ADC"/>
    <w:pPr>
      <w:ind w:left="720"/>
      <w:contextualSpacing/>
    </w:pPr>
  </w:style>
  <w:style w:type="character" w:customStyle="1" w:styleId="Titre1Car">
    <w:name w:val="Titre 1 Car"/>
    <w:basedOn w:val="Policepardfaut"/>
    <w:link w:val="Titre1"/>
    <w:uiPriority w:val="9"/>
    <w:rsid w:val="00C133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A339DE"/>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287B5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7C18F8"/>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7C18F8"/>
    <w:rPr>
      <w:rFonts w:ascii="Tahoma" w:hAnsi="Tahoma" w:cs="Tahoma"/>
      <w:sz w:val="16"/>
      <w:szCs w:val="16"/>
    </w:rPr>
  </w:style>
  <w:style w:type="paragraph" w:styleId="Pieddepage">
    <w:name w:val="footer"/>
    <w:basedOn w:val="Normal"/>
    <w:link w:val="PieddepageCar"/>
    <w:rsid w:val="00A127ED"/>
    <w:pPr>
      <w:tabs>
        <w:tab w:val="center" w:pos="4536"/>
        <w:tab w:val="right" w:pos="9072"/>
      </w:tabs>
      <w:spacing w:after="0"/>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A127ED"/>
    <w:rPr>
      <w:rFonts w:ascii="Times New Roman" w:eastAsia="Times New Roman" w:hAnsi="Times New Roman" w:cs="Times New Roman"/>
      <w:sz w:val="24"/>
      <w:szCs w:val="24"/>
      <w:lang w:eastAsia="fr-FR"/>
    </w:rPr>
  </w:style>
  <w:style w:type="character" w:styleId="Numrodepage">
    <w:name w:val="page number"/>
    <w:basedOn w:val="Policepardfaut"/>
    <w:rsid w:val="00A127ED"/>
  </w:style>
  <w:style w:type="paragraph" w:styleId="En-tte">
    <w:name w:val="header"/>
    <w:basedOn w:val="Normal"/>
    <w:link w:val="En-tteCar"/>
    <w:uiPriority w:val="99"/>
    <w:unhideWhenUsed/>
    <w:rsid w:val="000C276F"/>
    <w:pPr>
      <w:tabs>
        <w:tab w:val="center" w:pos="4536"/>
        <w:tab w:val="right" w:pos="9072"/>
      </w:tabs>
      <w:spacing w:after="0"/>
    </w:pPr>
  </w:style>
  <w:style w:type="character" w:customStyle="1" w:styleId="En-tteCar">
    <w:name w:val="En-tête Car"/>
    <w:basedOn w:val="Policepardfaut"/>
    <w:link w:val="En-tte"/>
    <w:uiPriority w:val="99"/>
    <w:rsid w:val="000C276F"/>
  </w:style>
  <w:style w:type="character" w:customStyle="1" w:styleId="Titre3Car">
    <w:name w:val="Titre 3 Car"/>
    <w:basedOn w:val="Policepardfaut"/>
    <w:link w:val="Titre3"/>
    <w:uiPriority w:val="9"/>
    <w:semiHidden/>
    <w:rsid w:val="0014132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84474"/>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68447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84474"/>
    <w:rPr>
      <w:rFonts w:asciiTheme="majorHAnsi" w:eastAsiaTheme="majorEastAsia" w:hAnsiTheme="majorHAnsi" w:cstheme="majorBidi"/>
      <w:i/>
      <w:iCs/>
      <w:color w:val="404040" w:themeColor="text1" w:themeTint="BF"/>
    </w:rPr>
  </w:style>
  <w:style w:type="character" w:customStyle="1" w:styleId="Titre5Car">
    <w:name w:val="Titre 5 Car"/>
    <w:basedOn w:val="Policepardfaut"/>
    <w:link w:val="Titre5"/>
    <w:rsid w:val="00684474"/>
    <w:rPr>
      <w:rFonts w:ascii="Times New Roman" w:eastAsia="Times New Roman" w:hAnsi="Times New Roman" w:cs="Times New Roman"/>
      <w:b/>
      <w:bCs/>
      <w:sz w:val="24"/>
      <w:szCs w:val="24"/>
      <w:lang w:eastAsia="ar-SA"/>
    </w:rPr>
  </w:style>
  <w:style w:type="character" w:customStyle="1" w:styleId="Titre8Car">
    <w:name w:val="Titre 8 Car"/>
    <w:basedOn w:val="Policepardfaut"/>
    <w:link w:val="Titre8"/>
    <w:rsid w:val="00684474"/>
    <w:rPr>
      <w:rFonts w:ascii="Times New Roman" w:eastAsia="Times New Roman" w:hAnsi="Times New Roman" w:cs="Times New Roman"/>
      <w:i/>
      <w:iCs/>
      <w:sz w:val="24"/>
      <w:szCs w:val="24"/>
      <w:lang w:eastAsia="ar-SA"/>
    </w:rPr>
  </w:style>
  <w:style w:type="numbering" w:customStyle="1" w:styleId="Aucuneliste1">
    <w:name w:val="Aucune liste1"/>
    <w:next w:val="Aucuneliste"/>
    <w:uiPriority w:val="99"/>
    <w:semiHidden/>
    <w:unhideWhenUsed/>
    <w:rsid w:val="00684474"/>
  </w:style>
  <w:style w:type="character" w:customStyle="1" w:styleId="WW8Num2z0">
    <w:name w:val="WW8Num2z0"/>
    <w:rsid w:val="00684474"/>
    <w:rPr>
      <w:rFonts w:ascii="Wingdings" w:hAnsi="Wingdings" w:cs="Courier New"/>
    </w:rPr>
  </w:style>
  <w:style w:type="character" w:customStyle="1" w:styleId="WW8Num3z0">
    <w:name w:val="WW8Num3z0"/>
    <w:rsid w:val="00684474"/>
    <w:rPr>
      <w:rFonts w:ascii="Wingdings" w:hAnsi="Wingdings"/>
    </w:rPr>
  </w:style>
  <w:style w:type="character" w:customStyle="1" w:styleId="WW8Num6z0">
    <w:name w:val="WW8Num6z0"/>
    <w:rsid w:val="00684474"/>
    <w:rPr>
      <w:rFonts w:ascii="Times New Roman" w:eastAsia="Times New Roman" w:hAnsi="Times New Roman" w:cs="Times New Roman"/>
    </w:rPr>
  </w:style>
  <w:style w:type="character" w:customStyle="1" w:styleId="WW8Num7z0">
    <w:name w:val="WW8Num7z0"/>
    <w:rsid w:val="00684474"/>
    <w:rPr>
      <w:rFonts w:ascii="Symbol" w:hAnsi="Symbol"/>
    </w:rPr>
  </w:style>
  <w:style w:type="character" w:customStyle="1" w:styleId="WW8Num8z0">
    <w:name w:val="WW8Num8z0"/>
    <w:rsid w:val="00684474"/>
    <w:rPr>
      <w:rFonts w:ascii="Wingdings" w:eastAsia="Times New Roman" w:hAnsi="Wingdings" w:cs="Times New Roman"/>
    </w:rPr>
  </w:style>
  <w:style w:type="character" w:customStyle="1" w:styleId="Policepardfaut1">
    <w:name w:val="Police par défaut1"/>
    <w:rsid w:val="00684474"/>
  </w:style>
  <w:style w:type="character" w:customStyle="1" w:styleId="WW8Num1z0">
    <w:name w:val="WW8Num1z0"/>
    <w:rsid w:val="00684474"/>
    <w:rPr>
      <w:rFonts w:ascii="Wingdings" w:eastAsia="Times New Roman" w:hAnsi="Wingdings" w:cs="Courier New"/>
    </w:rPr>
  </w:style>
  <w:style w:type="character" w:customStyle="1" w:styleId="WW8Num1z1">
    <w:name w:val="WW8Num1z1"/>
    <w:rsid w:val="00684474"/>
    <w:rPr>
      <w:rFonts w:ascii="Courier New" w:hAnsi="Courier New" w:cs="Franklin Gothic Medium Cond"/>
    </w:rPr>
  </w:style>
  <w:style w:type="character" w:customStyle="1" w:styleId="WW8Num1z2">
    <w:name w:val="WW8Num1z2"/>
    <w:rsid w:val="00684474"/>
    <w:rPr>
      <w:rFonts w:ascii="Wingdings" w:hAnsi="Wingdings"/>
    </w:rPr>
  </w:style>
  <w:style w:type="character" w:customStyle="1" w:styleId="WW8Num1z3">
    <w:name w:val="WW8Num1z3"/>
    <w:rsid w:val="00684474"/>
    <w:rPr>
      <w:rFonts w:ascii="Symbol" w:hAnsi="Symbol"/>
    </w:rPr>
  </w:style>
  <w:style w:type="character" w:customStyle="1" w:styleId="WW8Num3z1">
    <w:name w:val="WW8Num3z1"/>
    <w:rsid w:val="00684474"/>
    <w:rPr>
      <w:rFonts w:ascii="Courier New" w:hAnsi="Courier New" w:cs="Courier New"/>
    </w:rPr>
  </w:style>
  <w:style w:type="character" w:customStyle="1" w:styleId="WW8Num3z3">
    <w:name w:val="WW8Num3z3"/>
    <w:rsid w:val="00684474"/>
    <w:rPr>
      <w:rFonts w:ascii="Symbol" w:hAnsi="Symbol"/>
    </w:rPr>
  </w:style>
  <w:style w:type="character" w:customStyle="1" w:styleId="WW8Num5z1">
    <w:name w:val="WW8Num5z1"/>
    <w:rsid w:val="00684474"/>
    <w:rPr>
      <w:rFonts w:ascii="Courier New" w:hAnsi="Courier New" w:cs="Courier New"/>
    </w:rPr>
  </w:style>
  <w:style w:type="character" w:customStyle="1" w:styleId="WW8Num5z2">
    <w:name w:val="WW8Num5z2"/>
    <w:rsid w:val="00684474"/>
    <w:rPr>
      <w:rFonts w:ascii="Wingdings" w:hAnsi="Wingdings"/>
    </w:rPr>
  </w:style>
  <w:style w:type="character" w:customStyle="1" w:styleId="WW8Num5z3">
    <w:name w:val="WW8Num5z3"/>
    <w:rsid w:val="00684474"/>
    <w:rPr>
      <w:rFonts w:ascii="Symbol" w:hAnsi="Symbol"/>
    </w:rPr>
  </w:style>
  <w:style w:type="character" w:customStyle="1" w:styleId="WW8Num6z1">
    <w:name w:val="WW8Num6z1"/>
    <w:rsid w:val="00684474"/>
    <w:rPr>
      <w:rFonts w:ascii="Courier New" w:hAnsi="Courier New"/>
    </w:rPr>
  </w:style>
  <w:style w:type="character" w:customStyle="1" w:styleId="WW8Num6z2">
    <w:name w:val="WW8Num6z2"/>
    <w:rsid w:val="00684474"/>
    <w:rPr>
      <w:rFonts w:ascii="Wingdings" w:hAnsi="Wingdings"/>
    </w:rPr>
  </w:style>
  <w:style w:type="character" w:customStyle="1" w:styleId="WW8Num6z3">
    <w:name w:val="WW8Num6z3"/>
    <w:rsid w:val="00684474"/>
    <w:rPr>
      <w:rFonts w:ascii="Symbol" w:hAnsi="Symbol"/>
    </w:rPr>
  </w:style>
  <w:style w:type="character" w:customStyle="1" w:styleId="WW8Num7z1">
    <w:name w:val="WW8Num7z1"/>
    <w:rsid w:val="00684474"/>
    <w:rPr>
      <w:rFonts w:ascii="Courier New" w:hAnsi="Courier New" w:cs="Courier New"/>
    </w:rPr>
  </w:style>
  <w:style w:type="character" w:customStyle="1" w:styleId="WW8Num7z2">
    <w:name w:val="WW8Num7z2"/>
    <w:rsid w:val="00684474"/>
    <w:rPr>
      <w:rFonts w:ascii="Wingdings" w:hAnsi="Wingdings"/>
    </w:rPr>
  </w:style>
  <w:style w:type="character" w:customStyle="1" w:styleId="WW8Num8z1">
    <w:name w:val="WW8Num8z1"/>
    <w:rsid w:val="00684474"/>
    <w:rPr>
      <w:rFonts w:ascii="Courier New" w:hAnsi="Courier New" w:cs="Franklin Gothic Medium Cond"/>
    </w:rPr>
  </w:style>
  <w:style w:type="character" w:customStyle="1" w:styleId="WW8Num8z2">
    <w:name w:val="WW8Num8z2"/>
    <w:rsid w:val="00684474"/>
    <w:rPr>
      <w:rFonts w:ascii="Wingdings" w:hAnsi="Wingdings"/>
    </w:rPr>
  </w:style>
  <w:style w:type="character" w:customStyle="1" w:styleId="WW8Num8z3">
    <w:name w:val="WW8Num8z3"/>
    <w:rsid w:val="00684474"/>
    <w:rPr>
      <w:rFonts w:ascii="Symbol" w:hAnsi="Symbol"/>
    </w:rPr>
  </w:style>
  <w:style w:type="character" w:customStyle="1" w:styleId="WW8Num9z0">
    <w:name w:val="WW8Num9z0"/>
    <w:rsid w:val="00684474"/>
    <w:rPr>
      <w:rFonts w:ascii="Arial" w:eastAsia="Times New Roman" w:hAnsi="Arial" w:cs="Arial"/>
    </w:rPr>
  </w:style>
  <w:style w:type="character" w:customStyle="1" w:styleId="WW8Num9z1">
    <w:name w:val="WW8Num9z1"/>
    <w:rsid w:val="00684474"/>
    <w:rPr>
      <w:rFonts w:ascii="Courier New" w:hAnsi="Courier New" w:cs="Courier New"/>
    </w:rPr>
  </w:style>
  <w:style w:type="character" w:customStyle="1" w:styleId="WW8Num9z2">
    <w:name w:val="WW8Num9z2"/>
    <w:rsid w:val="00684474"/>
    <w:rPr>
      <w:rFonts w:ascii="Wingdings" w:hAnsi="Wingdings"/>
    </w:rPr>
  </w:style>
  <w:style w:type="character" w:customStyle="1" w:styleId="WW8Num9z3">
    <w:name w:val="WW8Num9z3"/>
    <w:rsid w:val="00684474"/>
    <w:rPr>
      <w:rFonts w:ascii="Symbol" w:hAnsi="Symbol"/>
    </w:rPr>
  </w:style>
  <w:style w:type="character" w:customStyle="1" w:styleId="WW8Num10z0">
    <w:name w:val="WW8Num10z0"/>
    <w:rsid w:val="00684474"/>
    <w:rPr>
      <w:rFonts w:ascii="Arial" w:eastAsia="Times New Roman" w:hAnsi="Arial" w:cs="Arial"/>
    </w:rPr>
  </w:style>
  <w:style w:type="character" w:customStyle="1" w:styleId="WW8Num10z1">
    <w:name w:val="WW8Num10z1"/>
    <w:rsid w:val="00684474"/>
    <w:rPr>
      <w:rFonts w:ascii="Courier New" w:hAnsi="Courier New" w:cs="Courier New"/>
    </w:rPr>
  </w:style>
  <w:style w:type="character" w:customStyle="1" w:styleId="WW8Num10z2">
    <w:name w:val="WW8Num10z2"/>
    <w:rsid w:val="00684474"/>
    <w:rPr>
      <w:rFonts w:ascii="Wingdings" w:hAnsi="Wingdings"/>
    </w:rPr>
  </w:style>
  <w:style w:type="character" w:customStyle="1" w:styleId="WW8Num10z3">
    <w:name w:val="WW8Num10z3"/>
    <w:rsid w:val="00684474"/>
    <w:rPr>
      <w:rFonts w:ascii="Symbol" w:hAnsi="Symbol"/>
    </w:rPr>
  </w:style>
  <w:style w:type="character" w:customStyle="1" w:styleId="WW8Num13z0">
    <w:name w:val="WW8Num13z0"/>
    <w:rsid w:val="00684474"/>
    <w:rPr>
      <w:rFonts w:ascii="Symbol" w:hAnsi="Symbol"/>
    </w:rPr>
  </w:style>
  <w:style w:type="character" w:customStyle="1" w:styleId="WW8Num13z1">
    <w:name w:val="WW8Num13z1"/>
    <w:rsid w:val="00684474"/>
    <w:rPr>
      <w:rFonts w:ascii="Courier New" w:hAnsi="Courier New" w:cs="Courier New"/>
    </w:rPr>
  </w:style>
  <w:style w:type="character" w:customStyle="1" w:styleId="WW8Num13z2">
    <w:name w:val="WW8Num13z2"/>
    <w:rsid w:val="00684474"/>
    <w:rPr>
      <w:rFonts w:ascii="Wingdings" w:hAnsi="Wingdings"/>
    </w:rPr>
  </w:style>
  <w:style w:type="character" w:customStyle="1" w:styleId="WW8Num14z0">
    <w:name w:val="WW8Num14z0"/>
    <w:rsid w:val="00684474"/>
    <w:rPr>
      <w:rFonts w:ascii="Symbol" w:hAnsi="Symbol"/>
    </w:rPr>
  </w:style>
  <w:style w:type="character" w:customStyle="1" w:styleId="WW8Num14z1">
    <w:name w:val="WW8Num14z1"/>
    <w:rsid w:val="00684474"/>
    <w:rPr>
      <w:rFonts w:ascii="Courier New" w:hAnsi="Courier New" w:cs="Courier New"/>
    </w:rPr>
  </w:style>
  <w:style w:type="character" w:customStyle="1" w:styleId="WW8Num14z2">
    <w:name w:val="WW8Num14z2"/>
    <w:rsid w:val="00684474"/>
    <w:rPr>
      <w:rFonts w:ascii="Wingdings" w:hAnsi="Wingdings"/>
    </w:rPr>
  </w:style>
  <w:style w:type="character" w:customStyle="1" w:styleId="WW8Num15z0">
    <w:name w:val="WW8Num15z0"/>
    <w:rsid w:val="00684474"/>
    <w:rPr>
      <w:rFonts w:ascii="Arial" w:eastAsia="Times New Roman" w:hAnsi="Arial" w:cs="Arial"/>
    </w:rPr>
  </w:style>
  <w:style w:type="character" w:customStyle="1" w:styleId="WW8Num15z1">
    <w:name w:val="WW8Num15z1"/>
    <w:rsid w:val="00684474"/>
    <w:rPr>
      <w:rFonts w:ascii="Courier New" w:hAnsi="Courier New" w:cs="Courier New"/>
    </w:rPr>
  </w:style>
  <w:style w:type="character" w:customStyle="1" w:styleId="WW8Num15z2">
    <w:name w:val="WW8Num15z2"/>
    <w:rsid w:val="00684474"/>
    <w:rPr>
      <w:rFonts w:ascii="Wingdings" w:hAnsi="Wingdings"/>
    </w:rPr>
  </w:style>
  <w:style w:type="character" w:customStyle="1" w:styleId="WW8Num15z3">
    <w:name w:val="WW8Num15z3"/>
    <w:rsid w:val="00684474"/>
    <w:rPr>
      <w:rFonts w:ascii="Symbol" w:hAnsi="Symbol"/>
    </w:rPr>
  </w:style>
  <w:style w:type="character" w:customStyle="1" w:styleId="WW8Num16z0">
    <w:name w:val="WW8Num16z0"/>
    <w:rsid w:val="00684474"/>
    <w:rPr>
      <w:rFonts w:ascii="Wingdings" w:hAnsi="Wingdings"/>
    </w:rPr>
  </w:style>
  <w:style w:type="character" w:customStyle="1" w:styleId="WW8Num16z1">
    <w:name w:val="WW8Num16z1"/>
    <w:rsid w:val="00684474"/>
    <w:rPr>
      <w:rFonts w:ascii="Courier New" w:hAnsi="Courier New" w:cs="Courier New"/>
    </w:rPr>
  </w:style>
  <w:style w:type="character" w:customStyle="1" w:styleId="WW8Num16z3">
    <w:name w:val="WW8Num16z3"/>
    <w:rsid w:val="00684474"/>
    <w:rPr>
      <w:rFonts w:ascii="Symbol" w:hAnsi="Symbol"/>
    </w:rPr>
  </w:style>
  <w:style w:type="character" w:customStyle="1" w:styleId="WW8Num17z0">
    <w:name w:val="WW8Num17z0"/>
    <w:rsid w:val="00684474"/>
    <w:rPr>
      <w:rFonts w:ascii="Arial" w:eastAsia="Times New Roman" w:hAnsi="Arial" w:cs="Courier New"/>
    </w:rPr>
  </w:style>
  <w:style w:type="character" w:customStyle="1" w:styleId="WW8Num17z1">
    <w:name w:val="WW8Num17z1"/>
    <w:rsid w:val="00684474"/>
    <w:rPr>
      <w:rFonts w:ascii="Courier New" w:hAnsi="Courier New" w:cs="Franklin Gothic Medium Cond"/>
    </w:rPr>
  </w:style>
  <w:style w:type="character" w:customStyle="1" w:styleId="WW8Num17z2">
    <w:name w:val="WW8Num17z2"/>
    <w:rsid w:val="00684474"/>
    <w:rPr>
      <w:rFonts w:ascii="Wingdings" w:hAnsi="Wingdings"/>
    </w:rPr>
  </w:style>
  <w:style w:type="character" w:customStyle="1" w:styleId="WW8Num17z3">
    <w:name w:val="WW8Num17z3"/>
    <w:rsid w:val="00684474"/>
    <w:rPr>
      <w:rFonts w:ascii="Symbol" w:hAnsi="Symbol"/>
    </w:rPr>
  </w:style>
  <w:style w:type="character" w:customStyle="1" w:styleId="WW8Num18z0">
    <w:name w:val="WW8Num18z0"/>
    <w:rsid w:val="00684474"/>
    <w:rPr>
      <w:rFonts w:ascii="Symbol" w:hAnsi="Symbol"/>
      <w:color w:val="auto"/>
    </w:rPr>
  </w:style>
  <w:style w:type="character" w:customStyle="1" w:styleId="WW8Num18z1">
    <w:name w:val="WW8Num18z1"/>
    <w:rsid w:val="00684474"/>
    <w:rPr>
      <w:rFonts w:ascii="Courier New" w:hAnsi="Courier New" w:cs="Courier New"/>
    </w:rPr>
  </w:style>
  <w:style w:type="character" w:customStyle="1" w:styleId="WW8Num18z2">
    <w:name w:val="WW8Num18z2"/>
    <w:rsid w:val="00684474"/>
    <w:rPr>
      <w:rFonts w:ascii="Wingdings" w:hAnsi="Wingdings"/>
    </w:rPr>
  </w:style>
  <w:style w:type="character" w:customStyle="1" w:styleId="WW8Num18z3">
    <w:name w:val="WW8Num18z3"/>
    <w:rsid w:val="00684474"/>
    <w:rPr>
      <w:rFonts w:ascii="Symbol" w:hAnsi="Symbol"/>
    </w:rPr>
  </w:style>
  <w:style w:type="character" w:customStyle="1" w:styleId="WW8Num19z0">
    <w:name w:val="WW8Num19z0"/>
    <w:rsid w:val="00684474"/>
    <w:rPr>
      <w:rFonts w:ascii="Wingdings" w:hAnsi="Wingdings"/>
      <w:color w:val="auto"/>
    </w:rPr>
  </w:style>
  <w:style w:type="character" w:customStyle="1" w:styleId="WW8Num19z1">
    <w:name w:val="WW8Num19z1"/>
    <w:rsid w:val="00684474"/>
    <w:rPr>
      <w:rFonts w:ascii="Courier New" w:hAnsi="Courier New" w:cs="Courier New"/>
    </w:rPr>
  </w:style>
  <w:style w:type="character" w:customStyle="1" w:styleId="WW8Num19z2">
    <w:name w:val="WW8Num19z2"/>
    <w:rsid w:val="00684474"/>
    <w:rPr>
      <w:rFonts w:ascii="Wingdings" w:hAnsi="Wingdings"/>
    </w:rPr>
  </w:style>
  <w:style w:type="character" w:customStyle="1" w:styleId="WW8Num19z3">
    <w:name w:val="WW8Num19z3"/>
    <w:rsid w:val="00684474"/>
    <w:rPr>
      <w:rFonts w:ascii="Symbol" w:hAnsi="Symbol"/>
    </w:rPr>
  </w:style>
  <w:style w:type="character" w:customStyle="1" w:styleId="WW8Num20z0">
    <w:name w:val="WW8Num20z0"/>
    <w:rsid w:val="00684474"/>
    <w:rPr>
      <w:rFonts w:ascii="Arial" w:eastAsia="Times New Roman" w:hAnsi="Arial" w:cs="Courier New"/>
    </w:rPr>
  </w:style>
  <w:style w:type="character" w:customStyle="1" w:styleId="WW8Num20z1">
    <w:name w:val="WW8Num20z1"/>
    <w:rsid w:val="00684474"/>
    <w:rPr>
      <w:rFonts w:ascii="Courier New" w:hAnsi="Courier New" w:cs="Franklin Gothic Medium Cond"/>
    </w:rPr>
  </w:style>
  <w:style w:type="character" w:customStyle="1" w:styleId="WW8Num20z2">
    <w:name w:val="WW8Num20z2"/>
    <w:rsid w:val="00684474"/>
    <w:rPr>
      <w:rFonts w:ascii="Wingdings" w:hAnsi="Wingdings"/>
    </w:rPr>
  </w:style>
  <w:style w:type="character" w:customStyle="1" w:styleId="WW8Num20z3">
    <w:name w:val="WW8Num20z3"/>
    <w:rsid w:val="00684474"/>
    <w:rPr>
      <w:rFonts w:ascii="Symbol" w:hAnsi="Symbol"/>
    </w:rPr>
  </w:style>
  <w:style w:type="character" w:customStyle="1" w:styleId="WW8Num21z1">
    <w:name w:val="WW8Num21z1"/>
    <w:rsid w:val="00684474"/>
    <w:rPr>
      <w:rFonts w:ascii="Courier New" w:hAnsi="Courier New" w:cs="Courier New"/>
    </w:rPr>
  </w:style>
  <w:style w:type="character" w:customStyle="1" w:styleId="WW8Num21z2">
    <w:name w:val="WW8Num21z2"/>
    <w:rsid w:val="00684474"/>
    <w:rPr>
      <w:rFonts w:ascii="Wingdings" w:hAnsi="Wingdings"/>
    </w:rPr>
  </w:style>
  <w:style w:type="character" w:customStyle="1" w:styleId="WW8Num21z3">
    <w:name w:val="WW8Num21z3"/>
    <w:rsid w:val="00684474"/>
    <w:rPr>
      <w:rFonts w:ascii="Symbol" w:hAnsi="Symbol"/>
    </w:rPr>
  </w:style>
  <w:style w:type="character" w:customStyle="1" w:styleId="WW8Num22z0">
    <w:name w:val="WW8Num22z0"/>
    <w:rsid w:val="00684474"/>
    <w:rPr>
      <w:rFonts w:ascii="Symbol" w:hAnsi="Symbol"/>
    </w:rPr>
  </w:style>
  <w:style w:type="character" w:customStyle="1" w:styleId="WW8Num22z1">
    <w:name w:val="WW8Num22z1"/>
    <w:rsid w:val="00684474"/>
    <w:rPr>
      <w:rFonts w:ascii="Courier New" w:hAnsi="Courier New" w:cs="Franklin Gothic Medium Cond"/>
    </w:rPr>
  </w:style>
  <w:style w:type="character" w:customStyle="1" w:styleId="WW8Num22z2">
    <w:name w:val="WW8Num22z2"/>
    <w:rsid w:val="00684474"/>
    <w:rPr>
      <w:rFonts w:ascii="Wingdings" w:hAnsi="Wingdings"/>
    </w:rPr>
  </w:style>
  <w:style w:type="character" w:customStyle="1" w:styleId="WW8Num23z0">
    <w:name w:val="WW8Num23z0"/>
    <w:rsid w:val="00684474"/>
    <w:rPr>
      <w:rFonts w:ascii="Symbol" w:hAnsi="Symbol"/>
      <w:color w:val="auto"/>
    </w:rPr>
  </w:style>
  <w:style w:type="character" w:customStyle="1" w:styleId="WW8Num23z1">
    <w:name w:val="WW8Num23z1"/>
    <w:rsid w:val="00684474"/>
    <w:rPr>
      <w:rFonts w:ascii="Courier New" w:hAnsi="Courier New" w:cs="Courier New"/>
    </w:rPr>
  </w:style>
  <w:style w:type="character" w:customStyle="1" w:styleId="WW8Num23z2">
    <w:name w:val="WW8Num23z2"/>
    <w:rsid w:val="00684474"/>
    <w:rPr>
      <w:rFonts w:ascii="Wingdings" w:hAnsi="Wingdings"/>
    </w:rPr>
  </w:style>
  <w:style w:type="character" w:customStyle="1" w:styleId="WW8Num23z3">
    <w:name w:val="WW8Num23z3"/>
    <w:rsid w:val="00684474"/>
    <w:rPr>
      <w:rFonts w:ascii="Symbol" w:hAnsi="Symbol"/>
    </w:rPr>
  </w:style>
  <w:style w:type="character" w:customStyle="1" w:styleId="WW8Num25z0">
    <w:name w:val="WW8Num25z0"/>
    <w:rsid w:val="00684474"/>
    <w:rPr>
      <w:rFonts w:ascii="Arial" w:eastAsia="Times New Roman" w:hAnsi="Arial" w:cs="Arial"/>
    </w:rPr>
  </w:style>
  <w:style w:type="character" w:customStyle="1" w:styleId="WW8Num25z1">
    <w:name w:val="WW8Num25z1"/>
    <w:rsid w:val="00684474"/>
    <w:rPr>
      <w:rFonts w:ascii="Courier New" w:hAnsi="Courier New" w:cs="Courier New"/>
    </w:rPr>
  </w:style>
  <w:style w:type="character" w:customStyle="1" w:styleId="WW8Num25z2">
    <w:name w:val="WW8Num25z2"/>
    <w:rsid w:val="00684474"/>
    <w:rPr>
      <w:rFonts w:ascii="Wingdings" w:hAnsi="Wingdings"/>
    </w:rPr>
  </w:style>
  <w:style w:type="character" w:customStyle="1" w:styleId="WW8Num25z3">
    <w:name w:val="WW8Num25z3"/>
    <w:rsid w:val="00684474"/>
    <w:rPr>
      <w:rFonts w:ascii="Symbol" w:hAnsi="Symbol"/>
    </w:rPr>
  </w:style>
  <w:style w:type="character" w:customStyle="1" w:styleId="WW8Num26z0">
    <w:name w:val="WW8Num26z0"/>
    <w:rsid w:val="00684474"/>
    <w:rPr>
      <w:rFonts w:ascii="Symbol" w:eastAsia="Times New Roman" w:hAnsi="Symbol"/>
    </w:rPr>
  </w:style>
  <w:style w:type="character" w:customStyle="1" w:styleId="WW8Num26z1">
    <w:name w:val="WW8Num26z1"/>
    <w:rsid w:val="00684474"/>
    <w:rPr>
      <w:rFonts w:ascii="Courier New" w:hAnsi="Courier New"/>
    </w:rPr>
  </w:style>
  <w:style w:type="character" w:customStyle="1" w:styleId="WW8Num26z2">
    <w:name w:val="WW8Num26z2"/>
    <w:rsid w:val="00684474"/>
    <w:rPr>
      <w:rFonts w:ascii="Wingdings" w:hAnsi="Wingdings"/>
    </w:rPr>
  </w:style>
  <w:style w:type="character" w:customStyle="1" w:styleId="WW8Num26z3">
    <w:name w:val="WW8Num26z3"/>
    <w:rsid w:val="00684474"/>
    <w:rPr>
      <w:rFonts w:ascii="Symbol" w:hAnsi="Symbol"/>
    </w:rPr>
  </w:style>
  <w:style w:type="character" w:customStyle="1" w:styleId="WW8Num27z0">
    <w:name w:val="WW8Num27z0"/>
    <w:rsid w:val="00684474"/>
    <w:rPr>
      <w:rFonts w:ascii="Symbol" w:hAnsi="Symbol"/>
    </w:rPr>
  </w:style>
  <w:style w:type="character" w:customStyle="1" w:styleId="WW8Num27z1">
    <w:name w:val="WW8Num27z1"/>
    <w:rsid w:val="00684474"/>
    <w:rPr>
      <w:rFonts w:ascii="Courier New" w:hAnsi="Courier New" w:cs="Courier New"/>
    </w:rPr>
  </w:style>
  <w:style w:type="character" w:customStyle="1" w:styleId="WW8Num27z2">
    <w:name w:val="WW8Num27z2"/>
    <w:rsid w:val="00684474"/>
    <w:rPr>
      <w:rFonts w:ascii="Wingdings" w:hAnsi="Wingdings"/>
    </w:rPr>
  </w:style>
  <w:style w:type="character" w:customStyle="1" w:styleId="WW-Policepardfaut">
    <w:name w:val="WW-Police par défaut"/>
    <w:rsid w:val="00684474"/>
  </w:style>
  <w:style w:type="character" w:customStyle="1" w:styleId="Caractresdenotedebasdepage">
    <w:name w:val="Caractères de note de bas de page"/>
    <w:basedOn w:val="WW-Policepardfaut"/>
    <w:rsid w:val="00684474"/>
    <w:rPr>
      <w:vertAlign w:val="superscript"/>
    </w:rPr>
  </w:style>
  <w:style w:type="character" w:customStyle="1" w:styleId="Marquedecommentaire1">
    <w:name w:val="Marque de commentaire1"/>
    <w:basedOn w:val="WW-Policepardfaut"/>
    <w:rsid w:val="00684474"/>
    <w:rPr>
      <w:sz w:val="16"/>
      <w:szCs w:val="16"/>
    </w:rPr>
  </w:style>
  <w:style w:type="character" w:styleId="Lienhypertexte">
    <w:name w:val="Hyperlink"/>
    <w:basedOn w:val="WW-Policepardfaut"/>
    <w:uiPriority w:val="99"/>
    <w:rsid w:val="00684474"/>
    <w:rPr>
      <w:color w:val="0000FF"/>
      <w:u w:val="single"/>
    </w:rPr>
  </w:style>
  <w:style w:type="character" w:customStyle="1" w:styleId="Appelnotedebasdep1">
    <w:name w:val="Appel note de bas de p.1"/>
    <w:rsid w:val="00684474"/>
    <w:rPr>
      <w:vertAlign w:val="superscript"/>
    </w:rPr>
  </w:style>
  <w:style w:type="character" w:customStyle="1" w:styleId="Caractresdenotedefin">
    <w:name w:val="Caractères de note de fin"/>
    <w:rsid w:val="00684474"/>
    <w:rPr>
      <w:vertAlign w:val="superscript"/>
    </w:rPr>
  </w:style>
  <w:style w:type="character" w:customStyle="1" w:styleId="WW-Caractresdenotedefin">
    <w:name w:val="WW-Caractères de note de fin"/>
    <w:rsid w:val="00684474"/>
  </w:style>
  <w:style w:type="character" w:styleId="Appelnotedebasdep">
    <w:name w:val="footnote reference"/>
    <w:rsid w:val="00684474"/>
    <w:rPr>
      <w:vertAlign w:val="superscript"/>
    </w:rPr>
  </w:style>
  <w:style w:type="character" w:styleId="Appeldenotedefin">
    <w:name w:val="endnote reference"/>
    <w:rsid w:val="00684474"/>
    <w:rPr>
      <w:vertAlign w:val="superscript"/>
    </w:rPr>
  </w:style>
  <w:style w:type="paragraph" w:customStyle="1" w:styleId="Titre10">
    <w:name w:val="Titre1"/>
    <w:basedOn w:val="Normal"/>
    <w:next w:val="Sous-titre"/>
    <w:rsid w:val="00684474"/>
    <w:pPr>
      <w:widowControl w:val="0"/>
      <w:suppressAutoHyphens/>
      <w:spacing w:after="0"/>
      <w:jc w:val="center"/>
    </w:pPr>
    <w:rPr>
      <w:rFonts w:ascii="Times New Roman" w:eastAsia="Times New Roman" w:hAnsi="Times New Roman" w:cs="Times New Roman"/>
      <w:b/>
      <w:bCs/>
      <w:sz w:val="36"/>
      <w:szCs w:val="24"/>
      <w:lang w:eastAsia="ar-SA"/>
    </w:rPr>
  </w:style>
  <w:style w:type="paragraph" w:styleId="Corpsdetexte">
    <w:name w:val="Body Text"/>
    <w:basedOn w:val="Normal"/>
    <w:link w:val="CorpsdetexteCar"/>
    <w:rsid w:val="00684474"/>
    <w:pPr>
      <w:widowControl w:val="0"/>
      <w:suppressAutoHyphens/>
      <w:spacing w:after="120"/>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684474"/>
    <w:rPr>
      <w:rFonts w:ascii="Times New Roman" w:eastAsia="Times New Roman" w:hAnsi="Times New Roman" w:cs="Times New Roman"/>
      <w:sz w:val="24"/>
      <w:szCs w:val="24"/>
      <w:lang w:eastAsia="ar-SA"/>
    </w:rPr>
  </w:style>
  <w:style w:type="paragraph" w:styleId="Liste">
    <w:name w:val="List"/>
    <w:basedOn w:val="Corpsdetexte"/>
    <w:rsid w:val="00684474"/>
    <w:rPr>
      <w:rFonts w:cs="Tahoma"/>
    </w:rPr>
  </w:style>
  <w:style w:type="paragraph" w:customStyle="1" w:styleId="Lgende1">
    <w:name w:val="Légende1"/>
    <w:basedOn w:val="Normal"/>
    <w:rsid w:val="00684474"/>
    <w:pPr>
      <w:widowControl w:val="0"/>
      <w:suppressLineNumbers/>
      <w:suppressAutoHyphens/>
      <w:spacing w:before="120" w:after="120"/>
    </w:pPr>
    <w:rPr>
      <w:rFonts w:ascii="Times New Roman" w:eastAsia="Times New Roman" w:hAnsi="Times New Roman" w:cs="Tahoma"/>
      <w:i/>
      <w:iCs/>
      <w:sz w:val="24"/>
      <w:szCs w:val="24"/>
      <w:lang w:eastAsia="ar-SA"/>
    </w:rPr>
  </w:style>
  <w:style w:type="paragraph" w:customStyle="1" w:styleId="Index">
    <w:name w:val="Index"/>
    <w:basedOn w:val="Normal"/>
    <w:rsid w:val="00684474"/>
    <w:pPr>
      <w:widowControl w:val="0"/>
      <w:suppressLineNumbers/>
      <w:suppressAutoHyphens/>
      <w:spacing w:after="0"/>
    </w:pPr>
    <w:rPr>
      <w:rFonts w:ascii="Times New Roman" w:eastAsia="Times New Roman" w:hAnsi="Times New Roman" w:cs="Tahoma"/>
      <w:sz w:val="24"/>
      <w:szCs w:val="24"/>
      <w:lang w:eastAsia="ar-SA"/>
    </w:rPr>
  </w:style>
  <w:style w:type="paragraph" w:styleId="Sous-titre">
    <w:name w:val="Subtitle"/>
    <w:basedOn w:val="Titre"/>
    <w:next w:val="Corpsdetexte"/>
    <w:link w:val="Sous-titreCar"/>
    <w:qFormat/>
    <w:rsid w:val="00684474"/>
    <w:pPr>
      <w:keepNext/>
      <w:widowControl w:val="0"/>
      <w:pBdr>
        <w:bottom w:val="none" w:sz="0" w:space="0" w:color="auto"/>
      </w:pBdr>
      <w:suppressAutoHyphens/>
      <w:spacing w:before="240" w:after="120"/>
      <w:contextualSpacing w:val="0"/>
      <w:jc w:val="center"/>
    </w:pPr>
    <w:rPr>
      <w:rFonts w:ascii="Arial" w:eastAsia="Lucida Sans Unicode" w:hAnsi="Arial" w:cs="Tahoma"/>
      <w:i/>
      <w:iCs/>
      <w:color w:val="auto"/>
      <w:spacing w:val="0"/>
      <w:kern w:val="0"/>
      <w:sz w:val="28"/>
      <w:szCs w:val="28"/>
      <w:lang w:eastAsia="ar-SA"/>
    </w:rPr>
  </w:style>
  <w:style w:type="character" w:customStyle="1" w:styleId="Sous-titreCar">
    <w:name w:val="Sous-titre Car"/>
    <w:basedOn w:val="Policepardfaut"/>
    <w:link w:val="Sous-titre"/>
    <w:rsid w:val="00684474"/>
    <w:rPr>
      <w:rFonts w:ascii="Arial" w:eastAsia="Lucida Sans Unicode" w:hAnsi="Arial" w:cs="Tahoma"/>
      <w:i/>
      <w:iCs/>
      <w:sz w:val="28"/>
      <w:szCs w:val="28"/>
      <w:lang w:eastAsia="ar-SA"/>
    </w:rPr>
  </w:style>
  <w:style w:type="paragraph" w:customStyle="1" w:styleId="Corpsdetexte31">
    <w:name w:val="Corps de texte 31"/>
    <w:basedOn w:val="Normal"/>
    <w:rsid w:val="00684474"/>
    <w:pPr>
      <w:widowControl w:val="0"/>
      <w:suppressAutoHyphens/>
      <w:spacing w:after="0"/>
    </w:pPr>
    <w:rPr>
      <w:rFonts w:ascii="Times New Roman" w:eastAsia="Times New Roman" w:hAnsi="Times New Roman" w:cs="Times New Roman"/>
      <w:b/>
      <w:bCs/>
      <w:sz w:val="24"/>
      <w:szCs w:val="24"/>
      <w:lang w:eastAsia="ar-SA"/>
    </w:rPr>
  </w:style>
  <w:style w:type="paragraph" w:customStyle="1" w:styleId="Corpsdetexte21">
    <w:name w:val="Corps de texte 21"/>
    <w:basedOn w:val="Normal"/>
    <w:rsid w:val="00684474"/>
    <w:pPr>
      <w:widowControl w:val="0"/>
      <w:suppressAutoHyphens/>
      <w:spacing w:after="0"/>
      <w:jc w:val="both"/>
    </w:pPr>
    <w:rPr>
      <w:rFonts w:ascii="Times New Roman" w:eastAsia="Times New Roman" w:hAnsi="Times New Roman" w:cs="Times New Roman"/>
      <w:szCs w:val="20"/>
      <w:lang w:eastAsia="ar-SA"/>
    </w:rPr>
  </w:style>
  <w:style w:type="paragraph" w:customStyle="1" w:styleId="textenote">
    <w:name w:val="texte note"/>
    <w:basedOn w:val="Normal"/>
    <w:rsid w:val="00684474"/>
    <w:pPr>
      <w:widowControl w:val="0"/>
      <w:suppressAutoHyphens/>
      <w:spacing w:after="0"/>
    </w:pPr>
    <w:rPr>
      <w:rFonts w:ascii="CG Times (W1)" w:eastAsia="Times New Roman" w:hAnsi="CG Times (W1)" w:cs="Times New Roman"/>
      <w:sz w:val="20"/>
      <w:szCs w:val="20"/>
      <w:lang w:eastAsia="ar-SA"/>
    </w:rPr>
  </w:style>
  <w:style w:type="paragraph" w:styleId="Notedebasdepage">
    <w:name w:val="footnote text"/>
    <w:basedOn w:val="Normal"/>
    <w:link w:val="NotedebasdepageCar"/>
    <w:rsid w:val="00684474"/>
    <w:pPr>
      <w:widowControl w:val="0"/>
      <w:suppressAutoHyphens/>
      <w:spacing w:after="0"/>
    </w:pPr>
    <w:rPr>
      <w:rFonts w:ascii="Times New Roman" w:eastAsia="Times New Roman" w:hAnsi="Times New Roman" w:cs="Times New Roman"/>
      <w:sz w:val="24"/>
      <w:szCs w:val="24"/>
      <w:lang w:eastAsia="ar-SA"/>
    </w:rPr>
  </w:style>
  <w:style w:type="character" w:customStyle="1" w:styleId="NotedebasdepageCar">
    <w:name w:val="Note de bas de page Car"/>
    <w:basedOn w:val="Policepardfaut"/>
    <w:link w:val="Notedebasdepage"/>
    <w:rsid w:val="00684474"/>
    <w:rPr>
      <w:rFonts w:ascii="Times New Roman" w:eastAsia="Times New Roman" w:hAnsi="Times New Roman" w:cs="Times New Roman"/>
      <w:sz w:val="24"/>
      <w:szCs w:val="24"/>
      <w:lang w:eastAsia="ar-SA"/>
    </w:rPr>
  </w:style>
  <w:style w:type="paragraph" w:customStyle="1" w:styleId="Corpsdetexte211">
    <w:name w:val="Corps de texte 211"/>
    <w:basedOn w:val="Normal"/>
    <w:rsid w:val="00684474"/>
    <w:pPr>
      <w:widowControl w:val="0"/>
      <w:suppressAutoHyphens/>
      <w:spacing w:after="120" w:line="480" w:lineRule="auto"/>
    </w:pPr>
    <w:rPr>
      <w:rFonts w:ascii="Times New Roman" w:eastAsia="Times New Roman" w:hAnsi="Times New Roman" w:cs="Times New Roman"/>
      <w:sz w:val="24"/>
      <w:szCs w:val="24"/>
      <w:lang w:eastAsia="ar-SA"/>
    </w:rPr>
  </w:style>
  <w:style w:type="paragraph" w:customStyle="1" w:styleId="DBRetraitcorpsdutexte">
    <w:name w:val="DB Retrait corps du texte"/>
    <w:basedOn w:val="Normal"/>
    <w:rsid w:val="00684474"/>
    <w:pPr>
      <w:keepLines/>
      <w:widowControl w:val="0"/>
      <w:suppressAutoHyphens/>
      <w:spacing w:before="120" w:after="120"/>
      <w:ind w:firstLine="142"/>
      <w:jc w:val="both"/>
    </w:pPr>
    <w:rPr>
      <w:rFonts w:ascii="Times New Roman" w:eastAsia="Times New Roman" w:hAnsi="Times New Roman" w:cs="Times New Roman"/>
      <w:sz w:val="24"/>
      <w:szCs w:val="20"/>
      <w:lang w:eastAsia="ar-SA"/>
    </w:rPr>
  </w:style>
  <w:style w:type="paragraph" w:customStyle="1" w:styleId="Commentaire1">
    <w:name w:val="Commentaire1"/>
    <w:basedOn w:val="Normal"/>
    <w:rsid w:val="00684474"/>
    <w:pPr>
      <w:widowControl w:val="0"/>
      <w:suppressAutoHyphens/>
      <w:spacing w:after="0"/>
    </w:pPr>
    <w:rPr>
      <w:rFonts w:ascii="Times New Roman" w:eastAsia="Times New Roman" w:hAnsi="Times New Roman" w:cs="Times New Roman"/>
      <w:sz w:val="20"/>
      <w:szCs w:val="20"/>
      <w:lang w:eastAsia="ar-SA"/>
    </w:rPr>
  </w:style>
  <w:style w:type="paragraph" w:styleId="Commentaire">
    <w:name w:val="annotation text"/>
    <w:basedOn w:val="Normal"/>
    <w:link w:val="CommentaireCar"/>
    <w:uiPriority w:val="99"/>
    <w:semiHidden/>
    <w:unhideWhenUsed/>
    <w:rsid w:val="00684474"/>
    <w:rPr>
      <w:sz w:val="20"/>
      <w:szCs w:val="20"/>
    </w:rPr>
  </w:style>
  <w:style w:type="character" w:customStyle="1" w:styleId="CommentaireCar">
    <w:name w:val="Commentaire Car"/>
    <w:basedOn w:val="Policepardfaut"/>
    <w:link w:val="Commentaire"/>
    <w:uiPriority w:val="99"/>
    <w:semiHidden/>
    <w:rsid w:val="00684474"/>
    <w:rPr>
      <w:sz w:val="20"/>
      <w:szCs w:val="20"/>
    </w:rPr>
  </w:style>
  <w:style w:type="paragraph" w:styleId="Objetducommentaire">
    <w:name w:val="annotation subject"/>
    <w:basedOn w:val="Commentaire1"/>
    <w:next w:val="Commentaire1"/>
    <w:link w:val="ObjetducommentaireCar"/>
    <w:rsid w:val="00684474"/>
    <w:rPr>
      <w:b/>
      <w:bCs/>
    </w:rPr>
  </w:style>
  <w:style w:type="character" w:customStyle="1" w:styleId="ObjetducommentaireCar">
    <w:name w:val="Objet du commentaire Car"/>
    <w:basedOn w:val="CommentaireCar"/>
    <w:link w:val="Objetducommentaire"/>
    <w:rsid w:val="00684474"/>
    <w:rPr>
      <w:rFonts w:ascii="Times New Roman" w:eastAsia="Times New Roman" w:hAnsi="Times New Roman" w:cs="Times New Roman"/>
      <w:b/>
      <w:bCs/>
      <w:sz w:val="20"/>
      <w:szCs w:val="20"/>
      <w:lang w:eastAsia="ar-SA"/>
    </w:rPr>
  </w:style>
  <w:style w:type="paragraph" w:styleId="NormalWeb">
    <w:name w:val="Normal (Web)"/>
    <w:basedOn w:val="Normal"/>
    <w:rsid w:val="00684474"/>
    <w:pPr>
      <w:widowControl w:val="0"/>
      <w:suppressAutoHyphens/>
      <w:spacing w:before="280" w:after="280"/>
    </w:pPr>
    <w:rPr>
      <w:rFonts w:ascii="Times New Roman" w:eastAsia="Times New Roman" w:hAnsi="Times New Roman" w:cs="Times New Roman"/>
      <w:sz w:val="24"/>
      <w:szCs w:val="24"/>
      <w:lang w:eastAsia="ar-SA"/>
    </w:rPr>
  </w:style>
  <w:style w:type="paragraph" w:customStyle="1" w:styleId="Explorateurdedocument">
    <w:name w:val="Explorateur de document"/>
    <w:basedOn w:val="Normal"/>
    <w:rsid w:val="00684474"/>
    <w:pPr>
      <w:widowControl w:val="0"/>
      <w:shd w:val="clear" w:color="auto" w:fill="000080"/>
      <w:suppressAutoHyphens/>
      <w:spacing w:after="0"/>
    </w:pPr>
    <w:rPr>
      <w:rFonts w:ascii="Tahoma" w:eastAsia="Times New Roman" w:hAnsi="Tahoma" w:cs="Tahoma"/>
      <w:sz w:val="20"/>
      <w:szCs w:val="20"/>
      <w:lang w:eastAsia="ar-SA"/>
    </w:rPr>
  </w:style>
  <w:style w:type="paragraph" w:customStyle="1" w:styleId="Contenuducadre">
    <w:name w:val="Contenu du cadre"/>
    <w:basedOn w:val="Corpsdetexte"/>
    <w:rsid w:val="00684474"/>
  </w:style>
  <w:style w:type="paragraph" w:customStyle="1" w:styleId="Contenudetableau">
    <w:name w:val="Contenu de tableau"/>
    <w:basedOn w:val="Normal"/>
    <w:rsid w:val="00684474"/>
    <w:pPr>
      <w:widowControl w:val="0"/>
      <w:suppressLineNumbers/>
      <w:suppressAutoHyphens/>
      <w:spacing w:after="0"/>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684474"/>
    <w:pPr>
      <w:jc w:val="center"/>
    </w:pPr>
    <w:rPr>
      <w:b/>
      <w:bCs/>
    </w:rPr>
  </w:style>
  <w:style w:type="paragraph" w:customStyle="1" w:styleId="CharCarChar1CarCarCarCarCarCar1">
    <w:name w:val="Char Car Char1 Car Car Car Car Car Car1"/>
    <w:basedOn w:val="Normal"/>
    <w:autoRedefine/>
    <w:semiHidden/>
    <w:rsid w:val="00092DF8"/>
    <w:pPr>
      <w:spacing w:after="0" w:line="20" w:lineRule="exact"/>
    </w:pPr>
    <w:rPr>
      <w:rFonts w:ascii="Bookman Old Style" w:eastAsia="Times New Roman" w:hAnsi="Bookman Old Style" w:cs="Times New Roman"/>
      <w:sz w:val="24"/>
      <w:szCs w:val="24"/>
      <w:lang w:val="en-US"/>
    </w:rPr>
  </w:style>
  <w:style w:type="paragraph" w:styleId="Textebrut">
    <w:name w:val="Plain Text"/>
    <w:basedOn w:val="Normal"/>
    <w:link w:val="TextebrutCar"/>
    <w:rsid w:val="004A53BC"/>
    <w:pPr>
      <w:spacing w:after="0"/>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4A53BC"/>
    <w:rPr>
      <w:rFonts w:ascii="Courier New" w:eastAsia="Times New Roman" w:hAnsi="Courier New" w:cs="Courier New"/>
      <w:sz w:val="20"/>
      <w:szCs w:val="20"/>
      <w:lang w:eastAsia="fr-FR"/>
    </w:rPr>
  </w:style>
  <w:style w:type="character" w:styleId="Textedelespacerserv">
    <w:name w:val="Placeholder Text"/>
    <w:basedOn w:val="Policepardfaut"/>
    <w:uiPriority w:val="99"/>
    <w:semiHidden/>
    <w:rsid w:val="002E1336"/>
    <w:rPr>
      <w:color w:val="808080"/>
    </w:rPr>
  </w:style>
  <w:style w:type="table" w:customStyle="1" w:styleId="Grilledutableau1">
    <w:name w:val="Grille du tableau1"/>
    <w:basedOn w:val="TableauNormal"/>
    <w:next w:val="Grilledutableau"/>
    <w:uiPriority w:val="59"/>
    <w:rsid w:val="00CF6F8F"/>
    <w:pPr>
      <w:spacing w:after="0" w:line="240" w:lineRule="auto"/>
      <w:jc w:val="both"/>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F6F8F"/>
    <w:pPr>
      <w:spacing w:after="0" w:line="240" w:lineRule="auto"/>
      <w:jc w:val="both"/>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39588A"/>
  </w:style>
  <w:style w:type="table" w:customStyle="1" w:styleId="Grilledutableau3">
    <w:name w:val="Grille du tableau3"/>
    <w:basedOn w:val="TableauNormal"/>
    <w:next w:val="Grilledutableau"/>
    <w:rsid w:val="0039588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uiPriority w:val="99"/>
    <w:semiHidden/>
    <w:unhideWhenUsed/>
    <w:rsid w:val="0039588A"/>
  </w:style>
  <w:style w:type="numbering" w:customStyle="1" w:styleId="Aucuneliste3">
    <w:name w:val="Aucune liste3"/>
    <w:next w:val="Aucuneliste"/>
    <w:uiPriority w:val="99"/>
    <w:semiHidden/>
    <w:unhideWhenUsed/>
    <w:rsid w:val="000928D1"/>
  </w:style>
  <w:style w:type="table" w:customStyle="1" w:styleId="Grilledutableau4">
    <w:name w:val="Grille du tableau4"/>
    <w:basedOn w:val="TableauNormal"/>
    <w:next w:val="Grilledutableau"/>
    <w:rsid w:val="000928D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uiPriority w:val="99"/>
    <w:semiHidden/>
    <w:unhideWhenUsed/>
    <w:rsid w:val="000928D1"/>
  </w:style>
  <w:style w:type="character" w:styleId="Marquedecommentaire">
    <w:name w:val="annotation reference"/>
    <w:basedOn w:val="Policepardfaut"/>
    <w:uiPriority w:val="99"/>
    <w:semiHidden/>
    <w:unhideWhenUsed/>
    <w:rsid w:val="00C2034D"/>
    <w:rPr>
      <w:sz w:val="16"/>
      <w:szCs w:val="16"/>
    </w:rPr>
  </w:style>
  <w:style w:type="paragraph" w:styleId="Rvision">
    <w:name w:val="Revision"/>
    <w:hidden/>
    <w:uiPriority w:val="99"/>
    <w:semiHidden/>
    <w:rsid w:val="00C2034D"/>
    <w:pPr>
      <w:spacing w:after="0" w:line="240" w:lineRule="auto"/>
    </w:pPr>
  </w:style>
  <w:style w:type="character" w:customStyle="1" w:styleId="ParagraphedelisteCar">
    <w:name w:val="Paragraphe de liste Car"/>
    <w:aliases w:val="ADEME Paragraphe de liste Car"/>
    <w:basedOn w:val="Policepardfaut"/>
    <w:link w:val="Paragraphedeliste"/>
    <w:uiPriority w:val="34"/>
    <w:rsid w:val="00D763CA"/>
  </w:style>
  <w:style w:type="paragraph" w:styleId="En-ttedetabledesmatires">
    <w:name w:val="TOC Heading"/>
    <w:basedOn w:val="Titre1"/>
    <w:next w:val="Normal"/>
    <w:uiPriority w:val="39"/>
    <w:unhideWhenUsed/>
    <w:qFormat/>
    <w:rsid w:val="003C1AE9"/>
    <w:pPr>
      <w:spacing w:before="240" w:line="259" w:lineRule="auto"/>
      <w:outlineLvl w:val="9"/>
    </w:pPr>
    <w:rPr>
      <w:b w:val="0"/>
      <w:bCs w:val="0"/>
      <w:sz w:val="32"/>
      <w:szCs w:val="32"/>
      <w:lang w:eastAsia="fr-FR"/>
    </w:rPr>
  </w:style>
  <w:style w:type="character" w:styleId="Mentionnonrsolue">
    <w:name w:val="Unresolved Mention"/>
    <w:basedOn w:val="Policepardfaut"/>
    <w:uiPriority w:val="99"/>
    <w:semiHidden/>
    <w:unhideWhenUsed/>
    <w:rsid w:val="00D83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1557">
      <w:bodyDiv w:val="1"/>
      <w:marLeft w:val="0"/>
      <w:marRight w:val="0"/>
      <w:marTop w:val="0"/>
      <w:marBottom w:val="0"/>
      <w:divBdr>
        <w:top w:val="none" w:sz="0" w:space="0" w:color="auto"/>
        <w:left w:val="none" w:sz="0" w:space="0" w:color="auto"/>
        <w:bottom w:val="none" w:sz="0" w:space="0" w:color="auto"/>
        <w:right w:val="none" w:sz="0" w:space="0" w:color="auto"/>
      </w:divBdr>
    </w:div>
    <w:div w:id="1002050389">
      <w:bodyDiv w:val="1"/>
      <w:marLeft w:val="0"/>
      <w:marRight w:val="0"/>
      <w:marTop w:val="0"/>
      <w:marBottom w:val="0"/>
      <w:divBdr>
        <w:top w:val="none" w:sz="0" w:space="0" w:color="auto"/>
        <w:left w:val="none" w:sz="0" w:space="0" w:color="auto"/>
        <w:bottom w:val="none" w:sz="0" w:space="0" w:color="auto"/>
        <w:right w:val="none" w:sz="0" w:space="0" w:color="auto"/>
      </w:divBdr>
      <w:divsChild>
        <w:div w:id="1100952391">
          <w:marLeft w:val="0"/>
          <w:marRight w:val="0"/>
          <w:marTop w:val="0"/>
          <w:marBottom w:val="0"/>
          <w:divBdr>
            <w:top w:val="none" w:sz="0" w:space="0" w:color="auto"/>
            <w:left w:val="none" w:sz="0" w:space="0" w:color="auto"/>
            <w:bottom w:val="none" w:sz="0" w:space="0" w:color="auto"/>
            <w:right w:val="none" w:sz="0" w:space="0" w:color="auto"/>
          </w:divBdr>
          <w:divsChild>
            <w:div w:id="1782607114">
              <w:marLeft w:val="0"/>
              <w:marRight w:val="0"/>
              <w:marTop w:val="0"/>
              <w:marBottom w:val="0"/>
              <w:divBdr>
                <w:top w:val="none" w:sz="0" w:space="0" w:color="auto"/>
                <w:left w:val="none" w:sz="0" w:space="0" w:color="auto"/>
                <w:bottom w:val="none" w:sz="0" w:space="0" w:color="auto"/>
                <w:right w:val="none" w:sz="0" w:space="0" w:color="auto"/>
              </w:divBdr>
              <w:divsChild>
                <w:div w:id="2079204891">
                  <w:marLeft w:val="0"/>
                  <w:marRight w:val="0"/>
                  <w:marTop w:val="0"/>
                  <w:marBottom w:val="0"/>
                  <w:divBdr>
                    <w:top w:val="none" w:sz="0" w:space="0" w:color="auto"/>
                    <w:left w:val="none" w:sz="0" w:space="0" w:color="auto"/>
                    <w:bottom w:val="none" w:sz="0" w:space="0" w:color="auto"/>
                    <w:right w:val="none" w:sz="0" w:space="0" w:color="auto"/>
                  </w:divBdr>
                  <w:divsChild>
                    <w:div w:id="1893537223">
                      <w:marLeft w:val="0"/>
                      <w:marRight w:val="0"/>
                      <w:marTop w:val="0"/>
                      <w:marBottom w:val="0"/>
                      <w:divBdr>
                        <w:top w:val="none" w:sz="0" w:space="0" w:color="auto"/>
                        <w:left w:val="none" w:sz="0" w:space="0" w:color="auto"/>
                        <w:bottom w:val="none" w:sz="0" w:space="0" w:color="auto"/>
                        <w:right w:val="none" w:sz="0" w:space="0" w:color="auto"/>
                      </w:divBdr>
                      <w:divsChild>
                        <w:div w:id="1556698027">
                          <w:marLeft w:val="0"/>
                          <w:marRight w:val="0"/>
                          <w:marTop w:val="0"/>
                          <w:marBottom w:val="0"/>
                          <w:divBdr>
                            <w:top w:val="none" w:sz="0" w:space="0" w:color="auto"/>
                            <w:left w:val="none" w:sz="0" w:space="0" w:color="auto"/>
                            <w:bottom w:val="none" w:sz="0" w:space="0" w:color="auto"/>
                            <w:right w:val="none" w:sz="0" w:space="0" w:color="auto"/>
                          </w:divBdr>
                          <w:divsChild>
                            <w:div w:id="2067558540">
                              <w:marLeft w:val="0"/>
                              <w:marRight w:val="0"/>
                              <w:marTop w:val="0"/>
                              <w:marBottom w:val="0"/>
                              <w:divBdr>
                                <w:top w:val="none" w:sz="0" w:space="0" w:color="auto"/>
                                <w:left w:val="none" w:sz="0" w:space="0" w:color="auto"/>
                                <w:bottom w:val="none" w:sz="0" w:space="0" w:color="auto"/>
                                <w:right w:val="none" w:sz="0" w:space="0" w:color="auto"/>
                              </w:divBdr>
                              <w:divsChild>
                                <w:div w:id="976033540">
                                  <w:marLeft w:val="0"/>
                                  <w:marRight w:val="0"/>
                                  <w:marTop w:val="0"/>
                                  <w:marBottom w:val="0"/>
                                  <w:divBdr>
                                    <w:top w:val="none" w:sz="0" w:space="0" w:color="auto"/>
                                    <w:left w:val="none" w:sz="0" w:space="0" w:color="auto"/>
                                    <w:bottom w:val="none" w:sz="0" w:space="0" w:color="auto"/>
                                    <w:right w:val="none" w:sz="0" w:space="0" w:color="auto"/>
                                  </w:divBdr>
                                  <w:divsChild>
                                    <w:div w:id="876507038">
                                      <w:marLeft w:val="0"/>
                                      <w:marRight w:val="0"/>
                                      <w:marTop w:val="0"/>
                                      <w:marBottom w:val="0"/>
                                      <w:divBdr>
                                        <w:top w:val="none" w:sz="0" w:space="0" w:color="auto"/>
                                        <w:left w:val="none" w:sz="0" w:space="0" w:color="auto"/>
                                        <w:bottom w:val="none" w:sz="0" w:space="0" w:color="auto"/>
                                        <w:right w:val="none" w:sz="0" w:space="0" w:color="auto"/>
                                      </w:divBdr>
                                      <w:divsChild>
                                        <w:div w:id="7049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13360">
      <w:bodyDiv w:val="1"/>
      <w:marLeft w:val="0"/>
      <w:marRight w:val="0"/>
      <w:marTop w:val="0"/>
      <w:marBottom w:val="0"/>
      <w:divBdr>
        <w:top w:val="none" w:sz="0" w:space="0" w:color="auto"/>
        <w:left w:val="none" w:sz="0" w:space="0" w:color="auto"/>
        <w:bottom w:val="none" w:sz="0" w:space="0" w:color="auto"/>
        <w:right w:val="none" w:sz="0" w:space="0" w:color="auto"/>
      </w:divBdr>
    </w:div>
    <w:div w:id="1332946507">
      <w:bodyDiv w:val="1"/>
      <w:marLeft w:val="0"/>
      <w:marRight w:val="0"/>
      <w:marTop w:val="0"/>
      <w:marBottom w:val="0"/>
      <w:divBdr>
        <w:top w:val="none" w:sz="0" w:space="0" w:color="auto"/>
        <w:left w:val="none" w:sz="0" w:space="0" w:color="auto"/>
        <w:bottom w:val="none" w:sz="0" w:space="0" w:color="auto"/>
        <w:right w:val="none" w:sz="0" w:space="0" w:color="auto"/>
      </w:divBdr>
    </w:div>
    <w:div w:id="1375546349">
      <w:bodyDiv w:val="1"/>
      <w:marLeft w:val="0"/>
      <w:marRight w:val="0"/>
      <w:marTop w:val="0"/>
      <w:marBottom w:val="0"/>
      <w:divBdr>
        <w:top w:val="none" w:sz="0" w:space="0" w:color="auto"/>
        <w:left w:val="none" w:sz="0" w:space="0" w:color="auto"/>
        <w:bottom w:val="none" w:sz="0" w:space="0" w:color="auto"/>
        <w:right w:val="none" w:sz="0" w:space="0" w:color="auto"/>
      </w:divBdr>
    </w:div>
    <w:div w:id="1739090854">
      <w:bodyDiv w:val="1"/>
      <w:marLeft w:val="0"/>
      <w:marRight w:val="0"/>
      <w:marTop w:val="0"/>
      <w:marBottom w:val="0"/>
      <w:divBdr>
        <w:top w:val="none" w:sz="0" w:space="0" w:color="auto"/>
        <w:left w:val="none" w:sz="0" w:space="0" w:color="auto"/>
        <w:bottom w:val="none" w:sz="0" w:space="0" w:color="auto"/>
        <w:right w:val="none" w:sz="0" w:space="0" w:color="auto"/>
      </w:divBdr>
    </w:div>
    <w:div w:id="19254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aubert@maregionsud.fr" TargetMode="External"/><Relationship Id="rId5" Type="http://schemas.openxmlformats.org/officeDocument/2006/relationships/webSettings" Target="webSettings.xml"/><Relationship Id="rId10" Type="http://schemas.openxmlformats.org/officeDocument/2006/relationships/hyperlink" Target="mailto:aapeitpaca@adem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210F-B813-4894-9513-0F623073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1706</Words>
  <Characters>9389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MIDY</dc:creator>
  <cp:keywords/>
  <dc:description/>
  <cp:lastModifiedBy>GAUBERT Laurence</cp:lastModifiedBy>
  <cp:revision>21</cp:revision>
  <cp:lastPrinted>2015-07-17T08:33:00Z</cp:lastPrinted>
  <dcterms:created xsi:type="dcterms:W3CDTF">2020-02-10T10:35:00Z</dcterms:created>
  <dcterms:modified xsi:type="dcterms:W3CDTF">2023-03-22T16:29:00Z</dcterms:modified>
</cp:coreProperties>
</file>